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9725A" w14:textId="77777777" w:rsidR="00E4387D" w:rsidRPr="00FE0983" w:rsidRDefault="00AC33DD">
      <w:pPr>
        <w:rPr>
          <w:szCs w:val="24"/>
          <w:lang w:val="en-CA"/>
        </w:rPr>
      </w:pPr>
      <w:r w:rsidRPr="00FE0983">
        <w:rPr>
          <w:szCs w:val="24"/>
          <w:lang w:val="en-CA"/>
        </w:rPr>
        <w:t>Regional Cadet Support Unit (Pacific)</w:t>
      </w:r>
    </w:p>
    <w:p w14:paraId="29C9725B" w14:textId="77777777" w:rsidR="00AC33DD" w:rsidRPr="00FE0983" w:rsidRDefault="00AC33DD">
      <w:pPr>
        <w:rPr>
          <w:szCs w:val="24"/>
          <w:lang w:val="en-CA"/>
        </w:rPr>
      </w:pPr>
      <w:r w:rsidRPr="00FE0983">
        <w:rPr>
          <w:szCs w:val="24"/>
          <w:lang w:val="en-CA"/>
        </w:rPr>
        <w:t>PO Box 17000 Stn Forces</w:t>
      </w:r>
    </w:p>
    <w:p w14:paraId="29C9725C" w14:textId="77777777" w:rsidR="00AC33DD" w:rsidRPr="00FE0983" w:rsidRDefault="00AC33DD">
      <w:pPr>
        <w:rPr>
          <w:szCs w:val="24"/>
          <w:lang w:val="en-CA"/>
        </w:rPr>
      </w:pPr>
      <w:r w:rsidRPr="00FE0983">
        <w:rPr>
          <w:szCs w:val="24"/>
          <w:lang w:val="en-CA"/>
        </w:rPr>
        <w:t>Victoria BC   V9A 7N2</w:t>
      </w:r>
    </w:p>
    <w:p w14:paraId="29C9725D" w14:textId="77777777" w:rsidR="00AC33DD" w:rsidRPr="00FE0983" w:rsidRDefault="00AC33DD">
      <w:pPr>
        <w:rPr>
          <w:szCs w:val="24"/>
          <w:lang w:val="en-CA"/>
        </w:rPr>
      </w:pPr>
    </w:p>
    <w:p w14:paraId="29C9725E" w14:textId="77777777" w:rsidR="00973D54" w:rsidRPr="00FE0983" w:rsidRDefault="001B12D9" w:rsidP="00973D54">
      <w:pPr>
        <w:widowControl w:val="0"/>
        <w:autoSpaceDE w:val="0"/>
        <w:autoSpaceDN w:val="0"/>
        <w:adjustRightInd w:val="0"/>
        <w:snapToGrid w:val="0"/>
        <w:rPr>
          <w:rFonts w:cs="Times New Roman"/>
          <w:szCs w:val="24"/>
        </w:rPr>
      </w:pPr>
      <w:r>
        <w:rPr>
          <w:rFonts w:cs="Times New Roman"/>
          <w:color w:val="000000"/>
          <w:szCs w:val="24"/>
        </w:rPr>
        <w:t>3937-</w:t>
      </w:r>
      <w:r w:rsidR="00973D54" w:rsidRPr="00FE0983">
        <w:rPr>
          <w:rFonts w:cs="Times New Roman"/>
          <w:color w:val="000000"/>
          <w:szCs w:val="24"/>
        </w:rPr>
        <w:t>10</w:t>
      </w:r>
      <w:r>
        <w:rPr>
          <w:rFonts w:cs="Times New Roman"/>
          <w:color w:val="000000"/>
          <w:szCs w:val="24"/>
        </w:rPr>
        <w:t>85</w:t>
      </w:r>
      <w:r w:rsidR="00973D54" w:rsidRPr="00FE0983">
        <w:rPr>
          <w:rFonts w:cs="Times New Roman"/>
          <w:color w:val="000000"/>
          <w:szCs w:val="24"/>
        </w:rPr>
        <w:t>-3</w:t>
      </w:r>
      <w:r>
        <w:rPr>
          <w:rFonts w:cs="Times New Roman"/>
          <w:color w:val="000000"/>
          <w:szCs w:val="24"/>
        </w:rPr>
        <w:t>-5</w:t>
      </w:r>
      <w:r w:rsidR="00973D54" w:rsidRPr="00FE0983">
        <w:rPr>
          <w:rFonts w:cs="Times New Roman"/>
          <w:color w:val="000000"/>
          <w:szCs w:val="24"/>
        </w:rPr>
        <w:t xml:space="preserve"> (</w:t>
      </w:r>
      <w:r w:rsidR="00DB170C">
        <w:rPr>
          <w:rFonts w:cs="Times New Roman"/>
          <w:color w:val="000000"/>
          <w:szCs w:val="24"/>
        </w:rPr>
        <w:t>OIC- CTC Coord (Vernon)</w:t>
      </w:r>
      <w:r w:rsidR="00973D54" w:rsidRPr="00FE0983">
        <w:rPr>
          <w:rFonts w:cs="Times New Roman"/>
          <w:color w:val="000000"/>
          <w:szCs w:val="24"/>
        </w:rPr>
        <w:t>)</w:t>
      </w:r>
    </w:p>
    <w:p w14:paraId="29C9725F" w14:textId="77777777" w:rsidR="00AC33DD" w:rsidRDefault="00AC33DD" w:rsidP="00DB170C">
      <w:pPr>
        <w:rPr>
          <w:szCs w:val="24"/>
        </w:rPr>
      </w:pPr>
    </w:p>
    <w:p w14:paraId="29C97260" w14:textId="77777777" w:rsidR="00DB170C" w:rsidRPr="00FE0983" w:rsidRDefault="00335839" w:rsidP="00DB170C">
      <w:pPr>
        <w:rPr>
          <w:szCs w:val="24"/>
          <w:lang w:val="en-CA"/>
        </w:rPr>
      </w:pPr>
      <w:r>
        <w:rPr>
          <w:szCs w:val="24"/>
        </w:rPr>
        <w:t>4</w:t>
      </w:r>
      <w:r w:rsidR="00AF4EF0">
        <w:rPr>
          <w:szCs w:val="24"/>
        </w:rPr>
        <w:t xml:space="preserve"> October</w:t>
      </w:r>
      <w:r w:rsidR="00DB170C">
        <w:rPr>
          <w:szCs w:val="24"/>
        </w:rPr>
        <w:t xml:space="preserve"> 19</w:t>
      </w:r>
    </w:p>
    <w:p w14:paraId="29C97261" w14:textId="77777777" w:rsidR="00AC33DD" w:rsidRPr="00FE0983" w:rsidRDefault="00AC33DD">
      <w:pPr>
        <w:rPr>
          <w:szCs w:val="24"/>
          <w:lang w:val="en-CA"/>
        </w:rPr>
      </w:pPr>
    </w:p>
    <w:p w14:paraId="29C97262" w14:textId="77777777" w:rsidR="00AC33DD" w:rsidRPr="00FE0983" w:rsidRDefault="00AC33DD">
      <w:pPr>
        <w:rPr>
          <w:szCs w:val="24"/>
          <w:lang w:val="en-CA"/>
        </w:rPr>
      </w:pPr>
      <w:r w:rsidRPr="00FE0983">
        <w:rPr>
          <w:szCs w:val="24"/>
          <w:lang w:val="en-CA"/>
        </w:rPr>
        <w:t>Distribution List</w:t>
      </w:r>
    </w:p>
    <w:p w14:paraId="29C97263" w14:textId="77777777" w:rsidR="00AC33DD" w:rsidRPr="00FE0983" w:rsidRDefault="00AC33DD">
      <w:pPr>
        <w:rPr>
          <w:szCs w:val="24"/>
          <w:lang w:val="en-CA"/>
        </w:rPr>
      </w:pPr>
    </w:p>
    <w:p w14:paraId="29C97264" w14:textId="77777777" w:rsidR="000779EE" w:rsidRDefault="000C4F9A" w:rsidP="000C4F9A">
      <w:pPr>
        <w:tabs>
          <w:tab w:val="left" w:pos="5670"/>
        </w:tabs>
        <w:rPr>
          <w:szCs w:val="24"/>
          <w:lang w:val="en-CA"/>
        </w:rPr>
      </w:pPr>
      <w:r w:rsidRPr="000C4F9A">
        <w:rPr>
          <w:szCs w:val="24"/>
          <w:lang w:val="en-CA"/>
        </w:rPr>
        <w:t>JOINING INSTRUCTIONS</w:t>
      </w:r>
      <w:r w:rsidRPr="001B12D9">
        <w:rPr>
          <w:szCs w:val="24"/>
          <w:lang w:val="en-CA"/>
        </w:rPr>
        <w:t xml:space="preserve"> </w:t>
      </w:r>
      <w:r>
        <w:rPr>
          <w:szCs w:val="24"/>
          <w:lang w:val="en-CA"/>
        </w:rPr>
        <w:t xml:space="preserve">– </w:t>
      </w:r>
    </w:p>
    <w:p w14:paraId="29C97265" w14:textId="77777777" w:rsidR="000779EE" w:rsidRDefault="000C4F9A" w:rsidP="000C4F9A">
      <w:pPr>
        <w:tabs>
          <w:tab w:val="left" w:pos="5670"/>
        </w:tabs>
        <w:rPr>
          <w:szCs w:val="24"/>
          <w:lang w:val="en-CA"/>
        </w:rPr>
      </w:pPr>
      <w:r>
        <w:rPr>
          <w:szCs w:val="24"/>
          <w:lang w:val="en-CA"/>
        </w:rPr>
        <w:t>P</w:t>
      </w:r>
      <w:r w:rsidR="004F0B00" w:rsidRPr="001B12D9">
        <w:rPr>
          <w:szCs w:val="24"/>
          <w:lang w:val="en-CA"/>
        </w:rPr>
        <w:t xml:space="preserve">HASE 5/MASTER CADET/PROFICIENCY LEVEL 5 </w:t>
      </w:r>
    </w:p>
    <w:p w14:paraId="29C97266" w14:textId="77777777" w:rsidR="00AC33DD" w:rsidRPr="00FE0983" w:rsidRDefault="000C4F9A" w:rsidP="001C40ED">
      <w:pPr>
        <w:tabs>
          <w:tab w:val="left" w:pos="5490"/>
        </w:tabs>
        <w:rPr>
          <w:szCs w:val="24"/>
          <w:lang w:val="en-CA"/>
        </w:rPr>
      </w:pPr>
      <w:r w:rsidRPr="000779EE">
        <w:rPr>
          <w:szCs w:val="24"/>
          <w:u w:val="single"/>
          <w:lang w:val="en-CA"/>
        </w:rPr>
        <w:t xml:space="preserve">WORKSHOPS </w:t>
      </w:r>
      <w:r w:rsidR="00124960">
        <w:rPr>
          <w:szCs w:val="24"/>
          <w:u w:val="single"/>
          <w:lang w:val="en-CA"/>
        </w:rPr>
        <w:t>VERNON</w:t>
      </w:r>
      <w:r w:rsidR="00526293">
        <w:rPr>
          <w:szCs w:val="24"/>
          <w:u w:val="single"/>
          <w:lang w:val="en-CA"/>
        </w:rPr>
        <w:t>, BC. 11-13 October 2019</w:t>
      </w:r>
      <w:r w:rsidR="00124960">
        <w:rPr>
          <w:szCs w:val="24"/>
          <w:u w:val="single"/>
          <w:lang w:val="en-CA"/>
        </w:rPr>
        <w:tab/>
      </w:r>
      <w:r w:rsidR="00C8741A">
        <w:rPr>
          <w:szCs w:val="24"/>
          <w:u w:val="single"/>
          <w:lang w:val="en-CA"/>
        </w:rPr>
        <w:br/>
      </w:r>
    </w:p>
    <w:p w14:paraId="29C97267" w14:textId="77777777" w:rsidR="004F0B00" w:rsidRPr="00FE0983" w:rsidRDefault="004F0B00" w:rsidP="004F0B00">
      <w:pPr>
        <w:rPr>
          <w:szCs w:val="24"/>
          <w:lang w:val="en-CA"/>
        </w:rPr>
      </w:pPr>
      <w:r w:rsidRPr="00FE0983">
        <w:rPr>
          <w:szCs w:val="24"/>
          <w:lang w:val="en-CA"/>
        </w:rPr>
        <w:t>Ref</w:t>
      </w:r>
      <w:r w:rsidR="00681241">
        <w:rPr>
          <w:szCs w:val="24"/>
          <w:lang w:val="en-CA"/>
        </w:rPr>
        <w:t>erences</w:t>
      </w:r>
      <w:r w:rsidRPr="00FE0983">
        <w:rPr>
          <w:szCs w:val="24"/>
          <w:lang w:val="en-CA"/>
        </w:rPr>
        <w:t xml:space="preserve">: </w:t>
      </w:r>
      <w:r w:rsidR="00681241">
        <w:rPr>
          <w:szCs w:val="24"/>
          <w:lang w:val="en-CA"/>
        </w:rPr>
        <w:t>A</w:t>
      </w:r>
      <w:r w:rsidRPr="00FE0983">
        <w:rPr>
          <w:szCs w:val="24"/>
          <w:lang w:val="en-CA"/>
        </w:rPr>
        <w:t>. A-CR-CCP-605/PG-001 Phase Five Qualification Standard and Plan</w:t>
      </w:r>
    </w:p>
    <w:p w14:paraId="29C97268" w14:textId="77777777" w:rsidR="004F0B00" w:rsidRPr="00FE0983" w:rsidRDefault="00681241" w:rsidP="004F0B00">
      <w:pPr>
        <w:rPr>
          <w:szCs w:val="24"/>
          <w:lang w:val="en-CA"/>
        </w:rPr>
      </w:pPr>
      <w:r>
        <w:rPr>
          <w:szCs w:val="24"/>
          <w:lang w:val="en-CA"/>
        </w:rPr>
        <w:t>B</w:t>
      </w:r>
      <w:r w:rsidR="004F0B00" w:rsidRPr="00FE0983">
        <w:rPr>
          <w:szCs w:val="24"/>
          <w:lang w:val="en-CA"/>
        </w:rPr>
        <w:t>. A-CR-CCP-705/PG-001 Master Cadet Qualification Standard and Plan</w:t>
      </w:r>
    </w:p>
    <w:p w14:paraId="29C97269" w14:textId="77777777" w:rsidR="004F0B00" w:rsidRPr="00FE0983" w:rsidRDefault="00681241" w:rsidP="004F0B00">
      <w:pPr>
        <w:rPr>
          <w:szCs w:val="24"/>
          <w:lang w:val="en-CA"/>
        </w:rPr>
      </w:pPr>
      <w:r>
        <w:rPr>
          <w:szCs w:val="24"/>
          <w:lang w:val="en-CA"/>
        </w:rPr>
        <w:t>C</w:t>
      </w:r>
      <w:r w:rsidR="004F0B00" w:rsidRPr="00FE0983">
        <w:rPr>
          <w:szCs w:val="24"/>
          <w:lang w:val="en-CA"/>
        </w:rPr>
        <w:t>. A-CF-CCP-805/PG-001 Proficiency Level Five Qualification Standard and Plan</w:t>
      </w:r>
    </w:p>
    <w:p w14:paraId="29C9726A" w14:textId="77777777" w:rsidR="004F0B00" w:rsidRPr="00FE0983" w:rsidRDefault="00681241" w:rsidP="004F0B00">
      <w:pPr>
        <w:rPr>
          <w:szCs w:val="24"/>
          <w:lang w:val="en-CA"/>
        </w:rPr>
      </w:pPr>
      <w:r>
        <w:rPr>
          <w:szCs w:val="24"/>
          <w:lang w:val="en-CA"/>
        </w:rPr>
        <w:t>D</w:t>
      </w:r>
      <w:r w:rsidR="004F0B00" w:rsidRPr="00FE0983">
        <w:rPr>
          <w:szCs w:val="24"/>
          <w:lang w:val="en-CA"/>
        </w:rPr>
        <w:t>. A-CF-CCP-900/PF-001 Phase Five/Master Cadet/Proficiency Level 5 Workshop Facilitation Guides</w:t>
      </w:r>
    </w:p>
    <w:p w14:paraId="29C9726B" w14:textId="77777777" w:rsidR="00AC33DD" w:rsidRDefault="00AC33DD">
      <w:pPr>
        <w:rPr>
          <w:szCs w:val="24"/>
          <w:lang w:val="en-CA"/>
        </w:rPr>
      </w:pPr>
    </w:p>
    <w:p w14:paraId="29C9726C" w14:textId="77777777" w:rsidR="000317F5" w:rsidRDefault="000317F5">
      <w:pPr>
        <w:rPr>
          <w:szCs w:val="24"/>
          <w:lang w:val="en-CA"/>
        </w:rPr>
      </w:pPr>
      <w:r w:rsidRPr="00EF3A90">
        <w:rPr>
          <w:u w:val="single"/>
          <w:lang w:val="en-CA"/>
        </w:rPr>
        <w:t>SITUATION</w:t>
      </w:r>
    </w:p>
    <w:p w14:paraId="29C9726D" w14:textId="77777777" w:rsidR="000317F5" w:rsidRPr="00FE0983" w:rsidRDefault="000317F5">
      <w:pPr>
        <w:rPr>
          <w:szCs w:val="24"/>
          <w:lang w:val="en-CA"/>
        </w:rPr>
      </w:pPr>
    </w:p>
    <w:p w14:paraId="29C9726E" w14:textId="77777777" w:rsidR="00DC2257" w:rsidRDefault="00DC2257" w:rsidP="00DC2257">
      <w:pPr>
        <w:pStyle w:val="ListParagraph"/>
        <w:numPr>
          <w:ilvl w:val="0"/>
          <w:numId w:val="9"/>
        </w:numPr>
        <w:ind w:left="0" w:firstLine="0"/>
        <w:rPr>
          <w:lang w:val="en-CA"/>
        </w:rPr>
      </w:pPr>
      <w:r>
        <w:rPr>
          <w:lang w:val="en-CA"/>
        </w:rPr>
        <w:t>IAW references</w:t>
      </w:r>
      <w:r w:rsidR="00526293">
        <w:rPr>
          <w:lang w:val="en-CA"/>
        </w:rPr>
        <w:t>,</w:t>
      </w:r>
      <w:r>
        <w:rPr>
          <w:lang w:val="en-CA"/>
        </w:rPr>
        <w:t xml:space="preserve"> RCSUs are required to provide Professional Development Workshops for all cadets enrolled in Phase 5, Master Cadet, or Proficiency Level 5. The Year 5 Program can be conducted over one or more years and are designed to extend the cadet’s knowledge though the end of their involvement in the program. In order to complete PO 513, Year 5 cadets must complete four (4) workshop sessions.  </w:t>
      </w:r>
    </w:p>
    <w:p w14:paraId="29C9726F" w14:textId="77777777" w:rsidR="0053758D" w:rsidRDefault="0053758D">
      <w:pPr>
        <w:rPr>
          <w:szCs w:val="24"/>
          <w:lang w:val="en-CA"/>
        </w:rPr>
      </w:pPr>
    </w:p>
    <w:p w14:paraId="29C97270" w14:textId="77777777" w:rsidR="00395535" w:rsidRPr="00EF3A90" w:rsidRDefault="00395535" w:rsidP="00395535">
      <w:pPr>
        <w:pStyle w:val="ListParagraph"/>
        <w:ind w:left="0"/>
        <w:rPr>
          <w:u w:val="single"/>
          <w:lang w:val="en-CA"/>
        </w:rPr>
      </w:pPr>
      <w:r w:rsidRPr="00EF3A90">
        <w:rPr>
          <w:u w:val="single"/>
          <w:lang w:val="en-CA"/>
        </w:rPr>
        <w:t>MISSION</w:t>
      </w:r>
    </w:p>
    <w:p w14:paraId="29C97271" w14:textId="77777777" w:rsidR="00395535" w:rsidRDefault="00395535" w:rsidP="00395535">
      <w:pPr>
        <w:pStyle w:val="ListParagraph"/>
        <w:ind w:left="0"/>
        <w:rPr>
          <w:lang w:val="en-CA"/>
        </w:rPr>
      </w:pPr>
    </w:p>
    <w:p w14:paraId="29C97272" w14:textId="77777777" w:rsidR="00395535" w:rsidRPr="00395535" w:rsidRDefault="009F4D42" w:rsidP="00395535">
      <w:pPr>
        <w:pStyle w:val="ListParagraph"/>
        <w:numPr>
          <w:ilvl w:val="0"/>
          <w:numId w:val="9"/>
        </w:numPr>
        <w:ind w:left="0" w:firstLine="0"/>
        <w:rPr>
          <w:szCs w:val="24"/>
          <w:lang w:val="en-CA"/>
        </w:rPr>
      </w:pPr>
      <w:r>
        <w:rPr>
          <w:lang w:val="en-CA"/>
        </w:rPr>
        <w:t xml:space="preserve">To fulfill this requirement the RCSU (Pac) will host the </w:t>
      </w:r>
      <w:r w:rsidR="00526293">
        <w:rPr>
          <w:lang w:val="en-CA"/>
        </w:rPr>
        <w:t>first</w:t>
      </w:r>
      <w:r w:rsidR="00C8741A">
        <w:rPr>
          <w:lang w:val="en-CA"/>
        </w:rPr>
        <w:t xml:space="preserve"> of </w:t>
      </w:r>
      <w:r w:rsidR="00124960">
        <w:rPr>
          <w:lang w:val="en-CA"/>
        </w:rPr>
        <w:t>two</w:t>
      </w:r>
      <w:r w:rsidR="00C8741A">
        <w:rPr>
          <w:lang w:val="en-CA"/>
        </w:rPr>
        <w:t xml:space="preserve"> (</w:t>
      </w:r>
      <w:r w:rsidR="00124960">
        <w:rPr>
          <w:lang w:val="en-CA"/>
        </w:rPr>
        <w:t>2</w:t>
      </w:r>
      <w:r w:rsidR="00C8741A">
        <w:rPr>
          <w:lang w:val="en-CA"/>
        </w:rPr>
        <w:t xml:space="preserve">) </w:t>
      </w:r>
      <w:r w:rsidR="00124960">
        <w:rPr>
          <w:lang w:val="en-CA"/>
        </w:rPr>
        <w:t>Okanagan</w:t>
      </w:r>
      <w:r w:rsidR="00C8741A">
        <w:rPr>
          <w:lang w:val="en-CA"/>
        </w:rPr>
        <w:t xml:space="preserve"> workshops for all three elements at </w:t>
      </w:r>
      <w:r w:rsidR="00124960">
        <w:rPr>
          <w:lang w:val="en-CA"/>
        </w:rPr>
        <w:t>Vernon Cadet Training Centre, Vernon BC</w:t>
      </w:r>
      <w:r w:rsidR="00C8741A">
        <w:rPr>
          <w:lang w:val="en-CA"/>
        </w:rPr>
        <w:t xml:space="preserve"> on </w:t>
      </w:r>
      <w:r w:rsidR="00DB170C">
        <w:rPr>
          <w:lang w:val="en-CA"/>
        </w:rPr>
        <w:t>11-13 October 2019</w:t>
      </w:r>
      <w:r w:rsidR="00442EC3">
        <w:rPr>
          <w:lang w:val="en-CA"/>
        </w:rPr>
        <w:t>.</w:t>
      </w:r>
    </w:p>
    <w:p w14:paraId="29C97273" w14:textId="77777777" w:rsidR="00973D54" w:rsidRDefault="00973D54" w:rsidP="00973D54">
      <w:pPr>
        <w:rPr>
          <w:szCs w:val="24"/>
        </w:rPr>
      </w:pPr>
    </w:p>
    <w:p w14:paraId="29C97274" w14:textId="77777777" w:rsidR="000317F5" w:rsidRPr="000317F5" w:rsidRDefault="000317F5" w:rsidP="00973D54">
      <w:pPr>
        <w:rPr>
          <w:szCs w:val="24"/>
          <w:u w:val="single"/>
        </w:rPr>
      </w:pPr>
      <w:r w:rsidRPr="000317F5">
        <w:rPr>
          <w:szCs w:val="24"/>
          <w:u w:val="single"/>
        </w:rPr>
        <w:t>EXECUTION</w:t>
      </w:r>
    </w:p>
    <w:p w14:paraId="29C97275" w14:textId="77777777" w:rsidR="000317F5" w:rsidRDefault="000317F5" w:rsidP="00973D54">
      <w:pPr>
        <w:rPr>
          <w:szCs w:val="24"/>
        </w:rPr>
      </w:pPr>
    </w:p>
    <w:p w14:paraId="29C97276" w14:textId="77777777" w:rsidR="000317F5" w:rsidRPr="00C8741A" w:rsidRDefault="000317F5" w:rsidP="000317F5">
      <w:pPr>
        <w:pStyle w:val="ListParagraph"/>
        <w:numPr>
          <w:ilvl w:val="0"/>
          <w:numId w:val="9"/>
        </w:numPr>
        <w:ind w:hanging="720"/>
        <w:rPr>
          <w:szCs w:val="24"/>
          <w:u w:val="single"/>
        </w:rPr>
      </w:pPr>
      <w:r>
        <w:rPr>
          <w:szCs w:val="24"/>
          <w:u w:val="single"/>
        </w:rPr>
        <w:t>Location</w:t>
      </w:r>
      <w:r w:rsidRPr="000317F5">
        <w:rPr>
          <w:szCs w:val="24"/>
        </w:rPr>
        <w:t>.</w:t>
      </w:r>
      <w:r w:rsidR="00442EC3">
        <w:rPr>
          <w:szCs w:val="24"/>
        </w:rPr>
        <w:t xml:space="preserve"> </w:t>
      </w:r>
      <w:r w:rsidR="009F4D42">
        <w:rPr>
          <w:lang w:val="en-CA"/>
        </w:rPr>
        <w:t>T</w:t>
      </w:r>
      <w:r w:rsidR="00AA6650">
        <w:rPr>
          <w:lang w:val="en-CA"/>
        </w:rPr>
        <w:t xml:space="preserve">he workshops will be held at </w:t>
      </w:r>
      <w:r w:rsidR="00124960">
        <w:rPr>
          <w:lang w:val="en-CA"/>
        </w:rPr>
        <w:t>Vernon Cadet Training Centre located at 2950 15 Avenue, Vernon BC</w:t>
      </w:r>
      <w:r w:rsidR="00681241">
        <w:rPr>
          <w:lang w:val="en-CA"/>
        </w:rPr>
        <w:t>.</w:t>
      </w:r>
      <w:r w:rsidR="00C8741A">
        <w:rPr>
          <w:lang w:val="en-CA"/>
        </w:rPr>
        <w:br/>
      </w:r>
    </w:p>
    <w:p w14:paraId="29C97277" w14:textId="77777777" w:rsidR="00C8741A" w:rsidRPr="00D12424" w:rsidRDefault="00C8741A" w:rsidP="000317F5">
      <w:pPr>
        <w:pStyle w:val="ListParagraph"/>
        <w:numPr>
          <w:ilvl w:val="0"/>
          <w:numId w:val="9"/>
        </w:numPr>
        <w:ind w:hanging="720"/>
        <w:rPr>
          <w:szCs w:val="24"/>
          <w:u w:val="single"/>
        </w:rPr>
      </w:pPr>
      <w:r>
        <w:rPr>
          <w:szCs w:val="24"/>
          <w:u w:val="single"/>
        </w:rPr>
        <w:t>Accommodations.</w:t>
      </w:r>
      <w:r>
        <w:rPr>
          <w:szCs w:val="24"/>
        </w:rPr>
        <w:t xml:space="preserve"> </w:t>
      </w:r>
      <w:r w:rsidR="00231602">
        <w:rPr>
          <w:lang w:val="en-CA"/>
        </w:rPr>
        <w:t>C</w:t>
      </w:r>
      <w:r w:rsidR="00231602" w:rsidRPr="00B677FF">
        <w:rPr>
          <w:lang w:val="en-CA"/>
        </w:rPr>
        <w:t xml:space="preserve">adets and staff </w:t>
      </w:r>
      <w:r w:rsidR="00231602">
        <w:rPr>
          <w:lang w:val="en-CA"/>
        </w:rPr>
        <w:t>shall use the training location as the overnight accommodations</w:t>
      </w:r>
      <w:r w:rsidR="00231602" w:rsidRPr="00245C18">
        <w:rPr>
          <w:color w:val="0070C0"/>
          <w:lang w:val="en-CA"/>
        </w:rPr>
        <w:t xml:space="preserve">. </w:t>
      </w:r>
      <w:r w:rsidR="00231602" w:rsidRPr="00D12424">
        <w:rPr>
          <w:lang w:val="en-CA"/>
        </w:rPr>
        <w:t>OPI to ensure that cadets and staff come prepared with appropriate overnight sleeping accoutrements (i.e. sleep</w:t>
      </w:r>
      <w:r w:rsidR="00D12424" w:rsidRPr="00D12424">
        <w:rPr>
          <w:lang w:val="en-CA"/>
        </w:rPr>
        <w:t>ing bags</w:t>
      </w:r>
      <w:r w:rsidR="00231602" w:rsidRPr="00D12424">
        <w:rPr>
          <w:lang w:val="en-CA"/>
        </w:rPr>
        <w:t xml:space="preserve">, </w:t>
      </w:r>
      <w:r w:rsidR="00D12424" w:rsidRPr="00D12424">
        <w:rPr>
          <w:lang w:val="en-CA"/>
        </w:rPr>
        <w:t xml:space="preserve">pillow, </w:t>
      </w:r>
      <w:r w:rsidR="00231602" w:rsidRPr="00D12424">
        <w:rPr>
          <w:lang w:val="en-CA"/>
        </w:rPr>
        <w:t>etc.)</w:t>
      </w:r>
      <w:r w:rsidRPr="00D12424">
        <w:rPr>
          <w:lang w:val="en-CA"/>
        </w:rPr>
        <w:t>.</w:t>
      </w:r>
      <w:r w:rsidRPr="00D12424">
        <w:rPr>
          <w:szCs w:val="24"/>
        </w:rPr>
        <w:t xml:space="preserve"> </w:t>
      </w:r>
    </w:p>
    <w:p w14:paraId="29C97278" w14:textId="77777777" w:rsidR="000317F5" w:rsidRPr="00D12424" w:rsidRDefault="000317F5" w:rsidP="00973D54">
      <w:pPr>
        <w:rPr>
          <w:szCs w:val="24"/>
        </w:rPr>
      </w:pPr>
    </w:p>
    <w:p w14:paraId="29C97279" w14:textId="77777777" w:rsidR="000317F5" w:rsidRPr="000317F5" w:rsidRDefault="000317F5" w:rsidP="00395535">
      <w:pPr>
        <w:pStyle w:val="ListParagraph"/>
        <w:numPr>
          <w:ilvl w:val="0"/>
          <w:numId w:val="9"/>
        </w:numPr>
        <w:ind w:hanging="720"/>
        <w:rPr>
          <w:szCs w:val="24"/>
          <w:u w:val="single"/>
        </w:rPr>
      </w:pPr>
      <w:r w:rsidRPr="000317F5">
        <w:rPr>
          <w:u w:val="single"/>
          <w:lang w:val="en-CA"/>
        </w:rPr>
        <w:t>Coordinating Instructions</w:t>
      </w:r>
      <w:r w:rsidRPr="000317F5">
        <w:rPr>
          <w:szCs w:val="24"/>
          <w:u w:val="single"/>
        </w:rPr>
        <w:t xml:space="preserve"> </w:t>
      </w:r>
      <w:r w:rsidRPr="000317F5">
        <w:rPr>
          <w:szCs w:val="24"/>
          <w:u w:val="single"/>
        </w:rPr>
        <w:br/>
      </w:r>
    </w:p>
    <w:p w14:paraId="29C9727A" w14:textId="77777777" w:rsidR="00AA6650" w:rsidRPr="00A17105" w:rsidRDefault="000317F5" w:rsidP="00AA6650">
      <w:pPr>
        <w:pStyle w:val="ListParagraph"/>
        <w:numPr>
          <w:ilvl w:val="1"/>
          <w:numId w:val="9"/>
        </w:numPr>
        <w:ind w:hanging="720"/>
        <w:rPr>
          <w:lang w:val="en-CA"/>
        </w:rPr>
      </w:pPr>
      <w:r>
        <w:rPr>
          <w:szCs w:val="24"/>
          <w:u w:val="single"/>
        </w:rPr>
        <w:t>Dress</w:t>
      </w:r>
      <w:r w:rsidRPr="000317F5">
        <w:rPr>
          <w:szCs w:val="24"/>
        </w:rPr>
        <w:t xml:space="preserve">. </w:t>
      </w:r>
    </w:p>
    <w:p w14:paraId="29C9727B" w14:textId="77777777" w:rsidR="00A17105" w:rsidRPr="00AA6650" w:rsidRDefault="00A17105" w:rsidP="00A17105">
      <w:pPr>
        <w:pStyle w:val="ListParagraph"/>
        <w:ind w:left="1440"/>
        <w:rPr>
          <w:lang w:val="en-CA"/>
        </w:rPr>
      </w:pPr>
    </w:p>
    <w:p w14:paraId="29C9727C" w14:textId="77777777" w:rsidR="00AA6650" w:rsidRDefault="00AA6650" w:rsidP="00AA6650">
      <w:pPr>
        <w:pStyle w:val="ListParagraph"/>
        <w:numPr>
          <w:ilvl w:val="2"/>
          <w:numId w:val="9"/>
        </w:numPr>
        <w:ind w:hanging="720"/>
        <w:rPr>
          <w:lang w:val="en-CA"/>
        </w:rPr>
      </w:pPr>
      <w:r>
        <w:rPr>
          <w:lang w:val="en-CA"/>
        </w:rPr>
        <w:t xml:space="preserve">staff will be in </w:t>
      </w:r>
      <w:r w:rsidRPr="006225E7">
        <w:rPr>
          <w:lang w:val="en-CA"/>
        </w:rPr>
        <w:t>DEU No 3B</w:t>
      </w:r>
      <w:r>
        <w:rPr>
          <w:lang w:val="en-CA"/>
        </w:rPr>
        <w:t>/C</w:t>
      </w:r>
      <w:r w:rsidRPr="006225E7">
        <w:rPr>
          <w:lang w:val="en-CA"/>
        </w:rPr>
        <w:t xml:space="preserve"> </w:t>
      </w:r>
      <w:r>
        <w:rPr>
          <w:lang w:val="en-CA"/>
        </w:rPr>
        <w:t xml:space="preserve">as dress of the day; and </w:t>
      </w:r>
      <w:r>
        <w:rPr>
          <w:lang w:val="en-CA"/>
        </w:rPr>
        <w:br/>
      </w:r>
    </w:p>
    <w:p w14:paraId="29C9727D" w14:textId="77777777" w:rsidR="000317F5" w:rsidRDefault="00AA6650" w:rsidP="00AA6650">
      <w:pPr>
        <w:pStyle w:val="ListParagraph"/>
        <w:numPr>
          <w:ilvl w:val="2"/>
          <w:numId w:val="9"/>
        </w:numPr>
        <w:ind w:hanging="720"/>
        <w:rPr>
          <w:szCs w:val="24"/>
        </w:rPr>
      </w:pPr>
      <w:r w:rsidRPr="007A77FB">
        <w:rPr>
          <w:lang w:val="en-CA"/>
        </w:rPr>
        <w:t>C2 for Army / Air cadets and C3A for Sea cadets</w:t>
      </w:r>
      <w:r>
        <w:rPr>
          <w:lang w:val="en-CA"/>
        </w:rPr>
        <w:t xml:space="preserve"> (parka may worn if desired).</w:t>
      </w:r>
      <w:r w:rsidR="00165895">
        <w:rPr>
          <w:szCs w:val="24"/>
        </w:rPr>
        <w:br/>
      </w:r>
    </w:p>
    <w:p w14:paraId="29C9727E" w14:textId="77777777" w:rsidR="00AA6650" w:rsidRPr="00BC2EDD" w:rsidRDefault="000317F5" w:rsidP="00AA6650">
      <w:pPr>
        <w:pStyle w:val="ListParagraph"/>
        <w:numPr>
          <w:ilvl w:val="1"/>
          <w:numId w:val="9"/>
        </w:numPr>
        <w:ind w:hanging="720"/>
        <w:rPr>
          <w:szCs w:val="24"/>
        </w:rPr>
      </w:pPr>
      <w:r w:rsidRPr="00395535">
        <w:rPr>
          <w:szCs w:val="24"/>
          <w:u w:val="single"/>
        </w:rPr>
        <w:t>Transportation</w:t>
      </w:r>
      <w:r w:rsidRPr="00395535">
        <w:rPr>
          <w:szCs w:val="24"/>
        </w:rPr>
        <w:t xml:space="preserve">. </w:t>
      </w:r>
      <w:r w:rsidR="00AA6650">
        <w:rPr>
          <w:szCs w:val="24"/>
          <w:lang w:val="en-CA"/>
        </w:rPr>
        <w:t>Various transportation plans have been approved as follows:</w:t>
      </w:r>
      <w:r w:rsidR="00AA6650">
        <w:rPr>
          <w:szCs w:val="24"/>
          <w:lang w:val="en-CA"/>
        </w:rPr>
        <w:br/>
      </w:r>
    </w:p>
    <w:p w14:paraId="29C9727F" w14:textId="77777777" w:rsidR="00AA6650" w:rsidRPr="00BC2EDD" w:rsidRDefault="00AA6650" w:rsidP="00AA6650">
      <w:pPr>
        <w:pStyle w:val="ListParagraph"/>
        <w:numPr>
          <w:ilvl w:val="2"/>
          <w:numId w:val="9"/>
        </w:numPr>
        <w:ind w:hanging="720"/>
        <w:rPr>
          <w:szCs w:val="24"/>
        </w:rPr>
      </w:pPr>
      <w:r w:rsidRPr="0037481B">
        <w:rPr>
          <w:szCs w:val="24"/>
          <w:u w:val="single"/>
          <w:lang w:val="en-CA"/>
        </w:rPr>
        <w:t>Local Cadets</w:t>
      </w:r>
      <w:r w:rsidRPr="0037481B">
        <w:rPr>
          <w:szCs w:val="24"/>
          <w:lang w:val="en-CA"/>
        </w:rPr>
        <w:t xml:space="preserve">.  </w:t>
      </w:r>
      <w:r w:rsidRPr="0037481B">
        <w:rPr>
          <w:szCs w:val="24"/>
        </w:rPr>
        <w:t>Local cadets have the option to travel to the training location and return to their</w:t>
      </w:r>
      <w:r w:rsidRPr="0037481B">
        <w:rPr>
          <w:spacing w:val="-14"/>
          <w:szCs w:val="24"/>
        </w:rPr>
        <w:t xml:space="preserve"> r</w:t>
      </w:r>
      <w:r w:rsidRPr="0037481B">
        <w:rPr>
          <w:szCs w:val="24"/>
        </w:rPr>
        <w:t>esidences</w:t>
      </w:r>
      <w:r w:rsidRPr="0037481B">
        <w:rPr>
          <w:w w:val="99"/>
          <w:szCs w:val="24"/>
        </w:rPr>
        <w:t xml:space="preserve"> </w:t>
      </w:r>
      <w:r w:rsidRPr="0037481B">
        <w:rPr>
          <w:szCs w:val="24"/>
        </w:rPr>
        <w:t>each day; transportation is not</w:t>
      </w:r>
      <w:r w:rsidRPr="0037481B">
        <w:rPr>
          <w:spacing w:val="-7"/>
          <w:szCs w:val="24"/>
        </w:rPr>
        <w:t xml:space="preserve"> </w:t>
      </w:r>
      <w:r w:rsidRPr="0037481B">
        <w:rPr>
          <w:szCs w:val="24"/>
        </w:rPr>
        <w:t>provided</w:t>
      </w:r>
      <w:r>
        <w:rPr>
          <w:lang w:val="en-CA"/>
        </w:rPr>
        <w:t>;</w:t>
      </w:r>
      <w:r>
        <w:rPr>
          <w:lang w:val="en-CA"/>
        </w:rPr>
        <w:br/>
      </w:r>
    </w:p>
    <w:tbl>
      <w:tblPr>
        <w:tblpPr w:leftFromText="180" w:rightFromText="180" w:vertAnchor="text" w:horzAnchor="margin" w:tblpXSpec="center" w:tblpY="1422"/>
        <w:tblW w:w="5524" w:type="dxa"/>
        <w:tblLook w:val="04A0" w:firstRow="1" w:lastRow="0" w:firstColumn="1" w:lastColumn="0" w:noHBand="0" w:noVBand="1"/>
      </w:tblPr>
      <w:tblGrid>
        <w:gridCol w:w="3114"/>
        <w:gridCol w:w="2410"/>
      </w:tblGrid>
      <w:tr w:rsidR="00AA6650" w:rsidRPr="004C1C1A" w14:paraId="29C97282"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9C97280" w14:textId="77777777" w:rsidR="00AA6650" w:rsidRPr="004C1C1A" w:rsidRDefault="00AA6650" w:rsidP="00DD23AA">
            <w:pPr>
              <w:jc w:val="center"/>
              <w:rPr>
                <w:rFonts w:eastAsia="Times New Roman" w:cs="Times New Roman"/>
                <w:color w:val="000000"/>
                <w:szCs w:val="24"/>
                <w:lang w:val="en-CA" w:eastAsia="en-CA"/>
              </w:rPr>
            </w:pPr>
            <w:r w:rsidRPr="004C1C1A">
              <w:rPr>
                <w:rFonts w:eastAsia="Times New Roman" w:cs="Times New Roman"/>
                <w:color w:val="000000"/>
                <w:szCs w:val="24"/>
                <w:lang w:val="en-CA" w:eastAsia="en-CA"/>
              </w:rPr>
              <w:lastRenderedPageBreak/>
              <w:t>Corps/Sqn</w:t>
            </w:r>
            <w:r w:rsidR="000E214F">
              <w:rPr>
                <w:rFonts w:eastAsia="Times New Roman" w:cs="Times New Roman"/>
                <w:color w:val="000000"/>
                <w:szCs w:val="24"/>
                <w:lang w:val="en-CA" w:eastAsia="en-CA"/>
              </w:rPr>
              <w:t>, Location</w:t>
            </w:r>
          </w:p>
        </w:tc>
        <w:tc>
          <w:tcPr>
            <w:tcW w:w="2410" w:type="dxa"/>
            <w:tcBorders>
              <w:top w:val="single" w:sz="4" w:space="0" w:color="auto"/>
              <w:left w:val="nil"/>
              <w:bottom w:val="single" w:sz="4" w:space="0" w:color="auto"/>
              <w:right w:val="single" w:sz="4" w:space="0" w:color="auto"/>
            </w:tcBorders>
            <w:shd w:val="clear" w:color="000000" w:fill="D0CECE"/>
            <w:noWrap/>
            <w:vAlign w:val="bottom"/>
            <w:hideMark/>
          </w:tcPr>
          <w:p w14:paraId="29C97281" w14:textId="77777777" w:rsidR="00AA6650" w:rsidRPr="004C1C1A" w:rsidRDefault="00AA6650" w:rsidP="00DD23AA">
            <w:pPr>
              <w:jc w:val="center"/>
              <w:rPr>
                <w:rFonts w:eastAsia="Times New Roman" w:cs="Times New Roman"/>
                <w:color w:val="000000"/>
                <w:szCs w:val="24"/>
                <w:lang w:val="en-CA" w:eastAsia="en-CA"/>
              </w:rPr>
            </w:pPr>
            <w:r w:rsidRPr="004C1C1A">
              <w:rPr>
                <w:rFonts w:eastAsia="Times New Roman" w:cs="Times New Roman"/>
                <w:color w:val="000000"/>
                <w:szCs w:val="24"/>
                <w:lang w:val="en-CA" w:eastAsia="en-CA"/>
              </w:rPr>
              <w:t>MOT</w:t>
            </w:r>
          </w:p>
        </w:tc>
      </w:tr>
      <w:tr w:rsidR="00D12424" w:rsidRPr="004C1C1A" w14:paraId="29C97285"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000000" w:fill="D0CECE"/>
            <w:noWrap/>
            <w:vAlign w:val="bottom"/>
          </w:tcPr>
          <w:p w14:paraId="29C97283" w14:textId="77777777" w:rsidR="00D12424" w:rsidRPr="000E214F" w:rsidRDefault="00D12424" w:rsidP="00DD23AA">
            <w:pPr>
              <w:jc w:val="center"/>
              <w:rPr>
                <w:rFonts w:eastAsia="Times New Roman" w:cs="Times New Roman"/>
                <w:color w:val="000000"/>
                <w:szCs w:val="24"/>
                <w:lang w:val="en-CA" w:eastAsia="en-CA"/>
              </w:rPr>
            </w:pPr>
          </w:p>
        </w:tc>
        <w:tc>
          <w:tcPr>
            <w:tcW w:w="2410" w:type="dxa"/>
            <w:tcBorders>
              <w:top w:val="single" w:sz="4" w:space="0" w:color="auto"/>
              <w:left w:val="nil"/>
              <w:bottom w:val="single" w:sz="4" w:space="0" w:color="auto"/>
              <w:right w:val="single" w:sz="4" w:space="0" w:color="auto"/>
            </w:tcBorders>
            <w:shd w:val="clear" w:color="000000" w:fill="D0CECE"/>
            <w:noWrap/>
            <w:vAlign w:val="bottom"/>
          </w:tcPr>
          <w:p w14:paraId="29C97284" w14:textId="77777777" w:rsidR="00D12424" w:rsidRPr="000E214F" w:rsidRDefault="00D12424" w:rsidP="00DD23AA">
            <w:pPr>
              <w:jc w:val="center"/>
              <w:rPr>
                <w:rFonts w:eastAsia="Times New Roman" w:cs="Times New Roman"/>
                <w:color w:val="000000"/>
                <w:szCs w:val="24"/>
                <w:lang w:val="en-CA" w:eastAsia="en-CA"/>
              </w:rPr>
            </w:pPr>
          </w:p>
        </w:tc>
      </w:tr>
      <w:tr w:rsidR="00AA6650" w:rsidRPr="004C1C1A" w14:paraId="29C97288"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7286" w14:textId="77777777" w:rsidR="00AA6650" w:rsidRPr="007E720A" w:rsidRDefault="004C7D53" w:rsidP="00DD23AA">
            <w:pPr>
              <w:rPr>
                <w:rFonts w:eastAsia="Times New Roman" w:cs="Times New Roman"/>
                <w:szCs w:val="24"/>
                <w:lang w:val="en-CA" w:eastAsia="en-CA"/>
              </w:rPr>
            </w:pPr>
            <w:r>
              <w:rPr>
                <w:rFonts w:eastAsia="Times New Roman" w:cs="Times New Roman"/>
                <w:szCs w:val="24"/>
                <w:lang w:val="en-CA" w:eastAsia="en-CA"/>
              </w:rPr>
              <w:t>2887 RCACC 100 Mile</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9C97287" w14:textId="77777777" w:rsidR="00AA6650" w:rsidRPr="007E720A" w:rsidRDefault="000E214F"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AA6650" w:rsidRPr="004C1C1A" w14:paraId="29C9728B"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7289" w14:textId="77777777" w:rsidR="00AA6650" w:rsidRPr="007E720A" w:rsidRDefault="004C7D53" w:rsidP="00AA6650">
            <w:pPr>
              <w:rPr>
                <w:rFonts w:eastAsia="Times New Roman" w:cs="Times New Roman"/>
                <w:szCs w:val="24"/>
                <w:lang w:val="en-CA" w:eastAsia="en-CA"/>
              </w:rPr>
            </w:pPr>
            <w:r w:rsidRPr="007E720A">
              <w:rPr>
                <w:rFonts w:eastAsia="Times New Roman" w:cs="Times New Roman"/>
                <w:szCs w:val="24"/>
                <w:lang w:val="en-CA" w:eastAsia="en-CA"/>
              </w:rPr>
              <w:t>204 RCACS Kamloops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9C9728A" w14:textId="77777777" w:rsidR="00AA6650" w:rsidRPr="007E720A" w:rsidRDefault="00AA6650"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AA6650" w:rsidRPr="004C1C1A" w14:paraId="29C9728E"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728C" w14:textId="77777777" w:rsidR="00AA6650" w:rsidRPr="007E720A" w:rsidRDefault="00C9637D" w:rsidP="00AA6650">
            <w:pPr>
              <w:rPr>
                <w:rFonts w:eastAsia="Times New Roman" w:cs="Times New Roman"/>
                <w:szCs w:val="24"/>
                <w:lang w:val="en-CA" w:eastAsia="en-CA"/>
              </w:rPr>
            </w:pPr>
            <w:r>
              <w:rPr>
                <w:rFonts w:eastAsia="Times New Roman" w:cs="Times New Roman"/>
                <w:szCs w:val="24"/>
                <w:lang w:val="en-CA" w:eastAsia="en-CA"/>
              </w:rPr>
              <w:t>137</w:t>
            </w:r>
            <w:r w:rsidR="004C7D53" w:rsidRPr="007E720A">
              <w:rPr>
                <w:rFonts w:eastAsia="Times New Roman" w:cs="Times New Roman"/>
                <w:szCs w:val="24"/>
                <w:lang w:val="en-CA" w:eastAsia="en-CA"/>
              </w:rPr>
              <w:t xml:space="preserve"> RCSCC Kamloops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9C9728D" w14:textId="77777777" w:rsidR="00D12424" w:rsidRPr="007E720A" w:rsidRDefault="000E214F"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0E214F" w:rsidRPr="004C1C1A" w14:paraId="29C97291"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8F" w14:textId="77777777" w:rsidR="000E214F" w:rsidRPr="007E720A" w:rsidRDefault="00023BB8" w:rsidP="00AA6650">
            <w:pPr>
              <w:rPr>
                <w:rFonts w:eastAsia="Times New Roman" w:cs="Times New Roman"/>
                <w:szCs w:val="24"/>
                <w:lang w:val="en-CA" w:eastAsia="en-CA"/>
              </w:rPr>
            </w:pPr>
            <w:r>
              <w:rPr>
                <w:rFonts w:eastAsia="Times New Roman" w:cs="Times New Roman"/>
                <w:szCs w:val="24"/>
                <w:lang w:val="en-CA" w:eastAsia="en-CA"/>
              </w:rPr>
              <w:t>2305 RCACC Kamloops</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90" w14:textId="77777777" w:rsidR="000E214F" w:rsidRPr="007E720A" w:rsidRDefault="000E214F"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0E214F" w:rsidRPr="004C1C1A" w14:paraId="29C97294"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92" w14:textId="77777777" w:rsidR="000E214F"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222 RCACS Salmon Arm</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93" w14:textId="77777777" w:rsidR="000E214F" w:rsidRPr="007E720A" w:rsidRDefault="004C7D53"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0E214F" w:rsidRPr="004C1C1A" w14:paraId="29C97297"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95" w14:textId="77777777" w:rsidR="000E214F"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1787 RCACC Salmon Arm</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96" w14:textId="77777777" w:rsidR="000E214F" w:rsidRPr="007E720A" w:rsidRDefault="00023BB8"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0E214F" w:rsidRPr="004C1C1A" w14:paraId="29C9729A"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98" w14:textId="77777777" w:rsidR="000E214F"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2458 RCACC Revelstoke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99" w14:textId="77777777" w:rsidR="000E214F" w:rsidRPr="007E720A" w:rsidRDefault="00AF4EF0" w:rsidP="00DD23AA">
            <w:pPr>
              <w:rPr>
                <w:rFonts w:eastAsia="Times New Roman" w:cs="Times New Roman"/>
                <w:szCs w:val="24"/>
                <w:lang w:val="en-CA" w:eastAsia="en-CA"/>
              </w:rPr>
            </w:pPr>
            <w:r>
              <w:rPr>
                <w:rFonts w:eastAsia="Times New Roman" w:cs="Times New Roman"/>
                <w:szCs w:val="24"/>
                <w:lang w:val="en-CA" w:eastAsia="en-CA"/>
              </w:rPr>
              <w:t>DND</w:t>
            </w:r>
          </w:p>
        </w:tc>
      </w:tr>
      <w:tr w:rsidR="000E214F" w:rsidRPr="004C1C1A" w14:paraId="29C9729D"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9B" w14:textId="77777777" w:rsidR="000E214F" w:rsidRPr="007E720A" w:rsidRDefault="00023BB8" w:rsidP="00AA6650">
            <w:pPr>
              <w:rPr>
                <w:rFonts w:eastAsia="Times New Roman" w:cs="Times New Roman"/>
                <w:szCs w:val="24"/>
                <w:lang w:val="en-CA" w:eastAsia="en-CA"/>
              </w:rPr>
            </w:pPr>
            <w:r>
              <w:rPr>
                <w:rFonts w:eastAsia="Times New Roman" w:cs="Times New Roman"/>
                <w:szCs w:val="24"/>
                <w:lang w:val="en-CA" w:eastAsia="en-CA"/>
              </w:rPr>
              <w:t>3080 RCACC Burns Lake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9C" w14:textId="77777777" w:rsidR="000E214F" w:rsidRPr="007E720A" w:rsidRDefault="00A17105" w:rsidP="00DD23AA">
            <w:pPr>
              <w:rPr>
                <w:rFonts w:eastAsia="Times New Roman" w:cs="Times New Roman"/>
                <w:szCs w:val="24"/>
                <w:lang w:val="en-CA" w:eastAsia="en-CA"/>
              </w:rPr>
            </w:pPr>
            <w:r w:rsidRPr="007E720A">
              <w:rPr>
                <w:rFonts w:eastAsia="Times New Roman" w:cs="Times New Roman"/>
                <w:szCs w:val="24"/>
                <w:lang w:val="en-CA" w:eastAsia="en-CA"/>
              </w:rPr>
              <w:t>CAL</w:t>
            </w:r>
          </w:p>
        </w:tc>
      </w:tr>
      <w:tr w:rsidR="000E214F" w:rsidRPr="004C1C1A" w14:paraId="29C972A0"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9E" w14:textId="77777777" w:rsidR="000E214F"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396 RCACS Prince George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9F" w14:textId="77777777" w:rsidR="000E214F" w:rsidRPr="007E720A" w:rsidRDefault="00A17105" w:rsidP="00DD23AA">
            <w:pPr>
              <w:rPr>
                <w:rFonts w:eastAsia="Times New Roman" w:cs="Times New Roman"/>
                <w:szCs w:val="24"/>
                <w:lang w:val="en-CA" w:eastAsia="en-CA"/>
              </w:rPr>
            </w:pPr>
            <w:r w:rsidRPr="007E720A">
              <w:rPr>
                <w:rFonts w:eastAsia="Times New Roman" w:cs="Times New Roman"/>
                <w:szCs w:val="24"/>
                <w:lang w:val="en-CA" w:eastAsia="en-CA"/>
              </w:rPr>
              <w:t>CAL</w:t>
            </w:r>
          </w:p>
        </w:tc>
      </w:tr>
      <w:tr w:rsidR="000E214F" w:rsidRPr="004C1C1A" w14:paraId="29C972A3"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A1" w14:textId="77777777" w:rsidR="000E214F"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158 RCACC Prince George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A2" w14:textId="77777777" w:rsidR="000E214F" w:rsidRPr="007E720A" w:rsidRDefault="00971C56" w:rsidP="00DD23AA">
            <w:pPr>
              <w:rPr>
                <w:rFonts w:eastAsia="Times New Roman" w:cs="Times New Roman"/>
                <w:szCs w:val="24"/>
                <w:lang w:val="en-CA" w:eastAsia="en-CA"/>
              </w:rPr>
            </w:pPr>
            <w:r w:rsidRPr="007E720A">
              <w:rPr>
                <w:rFonts w:eastAsia="Times New Roman" w:cs="Times New Roman"/>
                <w:szCs w:val="24"/>
                <w:lang w:val="en-CA" w:eastAsia="en-CA"/>
              </w:rPr>
              <w:t>CAL</w:t>
            </w:r>
          </w:p>
        </w:tc>
      </w:tr>
      <w:tr w:rsidR="00A17105" w:rsidRPr="004C1C1A" w14:paraId="29C972A6"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A4" w14:textId="77777777" w:rsidR="00A17105"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2276 RCACC Ft St John</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A5" w14:textId="77777777" w:rsidR="00A17105" w:rsidRPr="007E720A" w:rsidRDefault="00023BB8" w:rsidP="00DD23AA">
            <w:pPr>
              <w:rPr>
                <w:rFonts w:eastAsia="Times New Roman" w:cs="Times New Roman"/>
                <w:szCs w:val="24"/>
                <w:lang w:val="en-CA" w:eastAsia="en-CA"/>
              </w:rPr>
            </w:pPr>
            <w:r w:rsidRPr="007E720A">
              <w:rPr>
                <w:rFonts w:eastAsia="Times New Roman" w:cs="Times New Roman"/>
                <w:szCs w:val="24"/>
                <w:lang w:val="en-CA" w:eastAsia="en-CA"/>
              </w:rPr>
              <w:t>CAL</w:t>
            </w:r>
          </w:p>
        </w:tc>
      </w:tr>
      <w:tr w:rsidR="00A17105" w:rsidRPr="004C1C1A" w14:paraId="29C972A9"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A7" w14:textId="77777777" w:rsidR="00A17105" w:rsidRPr="007E720A" w:rsidRDefault="00023BB8" w:rsidP="00AA6650">
            <w:pPr>
              <w:rPr>
                <w:rFonts w:eastAsia="Times New Roman" w:cs="Times New Roman"/>
                <w:szCs w:val="24"/>
                <w:lang w:val="en-CA" w:eastAsia="en-CA"/>
              </w:rPr>
            </w:pPr>
            <w:r>
              <w:rPr>
                <w:rFonts w:eastAsia="Times New Roman" w:cs="Times New Roman"/>
                <w:szCs w:val="24"/>
                <w:lang w:val="en-CA" w:eastAsia="en-CA"/>
              </w:rPr>
              <w:t>232 RCACS Oliver</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A8" w14:textId="77777777" w:rsidR="00A17105" w:rsidRPr="007E720A" w:rsidRDefault="00A17105"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A17105" w:rsidRPr="004C1C1A" w14:paraId="29C972AC"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AA" w14:textId="77777777" w:rsidR="00A17105"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902 RCACS Summerland</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AB" w14:textId="77777777" w:rsidR="00A17105" w:rsidRPr="007E720A" w:rsidRDefault="00A17105"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971C56" w:rsidRPr="004C1C1A" w14:paraId="29C972AF" w14:textId="77777777" w:rsidTr="00971C56">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AD" w14:textId="77777777" w:rsidR="00971C56"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243 RCACS Kelowna</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AE" w14:textId="77777777" w:rsidR="00971C56" w:rsidRPr="007E720A" w:rsidRDefault="00971C56"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971C56" w:rsidRPr="004C1C1A" w14:paraId="29C972B2" w14:textId="77777777" w:rsidTr="00971C56">
        <w:trPr>
          <w:trHeight w:val="7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B0" w14:textId="77777777" w:rsidR="00971C56" w:rsidRPr="007E720A" w:rsidRDefault="00023BB8" w:rsidP="00AA6650">
            <w:pPr>
              <w:rPr>
                <w:rFonts w:eastAsia="Times New Roman" w:cs="Times New Roman"/>
                <w:szCs w:val="24"/>
                <w:lang w:val="en-CA" w:eastAsia="en-CA"/>
              </w:rPr>
            </w:pPr>
            <w:r w:rsidRPr="007E720A">
              <w:rPr>
                <w:rFonts w:eastAsia="Times New Roman" w:cs="Times New Roman"/>
                <w:szCs w:val="24"/>
                <w:lang w:val="en-CA" w:eastAsia="en-CA"/>
              </w:rPr>
              <w:t>93 RCSCC Kelowna</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B1" w14:textId="77777777" w:rsidR="00971C56" w:rsidRPr="007E720A" w:rsidRDefault="007A07C2"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C9637D" w:rsidRPr="004C1C1A" w14:paraId="29C972B5" w14:textId="77777777" w:rsidTr="00971C56">
        <w:trPr>
          <w:trHeight w:val="7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B3" w14:textId="77777777" w:rsidR="00C9637D" w:rsidRDefault="00023BB8" w:rsidP="00AA6650">
            <w:pPr>
              <w:rPr>
                <w:rFonts w:eastAsia="Times New Roman" w:cs="Times New Roman"/>
                <w:szCs w:val="24"/>
                <w:lang w:val="en-CA" w:eastAsia="en-CA"/>
              </w:rPr>
            </w:pPr>
            <w:r>
              <w:rPr>
                <w:rFonts w:eastAsia="Times New Roman" w:cs="Times New Roman"/>
                <w:szCs w:val="24"/>
                <w:lang w:val="en-CA" w:eastAsia="en-CA"/>
              </w:rPr>
              <w:t>909RCACS West Kelowna</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B4" w14:textId="77777777" w:rsidR="00C9637D" w:rsidRPr="007E720A" w:rsidRDefault="00023BB8" w:rsidP="00DD23AA">
            <w:pPr>
              <w:rPr>
                <w:rFonts w:eastAsia="Times New Roman" w:cs="Times New Roman"/>
                <w:szCs w:val="24"/>
                <w:lang w:val="en-CA" w:eastAsia="en-CA"/>
              </w:rPr>
            </w:pPr>
            <w:r w:rsidRPr="007E720A">
              <w:rPr>
                <w:rFonts w:eastAsia="Times New Roman" w:cs="Times New Roman"/>
                <w:szCs w:val="24"/>
                <w:lang w:val="en-CA" w:eastAsia="en-CA"/>
              </w:rPr>
              <w:t>Charter Bus</w:t>
            </w:r>
          </w:p>
        </w:tc>
      </w:tr>
      <w:tr w:rsidR="00C9637D" w:rsidRPr="004C1C1A" w14:paraId="29C972B8" w14:textId="77777777" w:rsidTr="00971C56">
        <w:trPr>
          <w:trHeight w:val="7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B6" w14:textId="77777777" w:rsidR="00C9637D" w:rsidRDefault="00023BB8" w:rsidP="00AA6650">
            <w:pPr>
              <w:rPr>
                <w:rFonts w:eastAsia="Times New Roman" w:cs="Times New Roman"/>
                <w:szCs w:val="24"/>
                <w:lang w:val="en-CA" w:eastAsia="en-CA"/>
              </w:rPr>
            </w:pPr>
            <w:r>
              <w:rPr>
                <w:rFonts w:eastAsia="Times New Roman" w:cs="Times New Roman"/>
                <w:szCs w:val="24"/>
                <w:lang w:val="en-CA" w:eastAsia="en-CA"/>
              </w:rPr>
              <w:t xml:space="preserve">223 RCACS Vernon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B7" w14:textId="77777777" w:rsidR="00C9637D" w:rsidRPr="007E720A" w:rsidRDefault="00023BB8" w:rsidP="00DD23AA">
            <w:pPr>
              <w:rPr>
                <w:rFonts w:eastAsia="Times New Roman" w:cs="Times New Roman"/>
                <w:szCs w:val="24"/>
                <w:lang w:val="en-CA" w:eastAsia="en-CA"/>
              </w:rPr>
            </w:pPr>
            <w:r>
              <w:rPr>
                <w:rFonts w:eastAsia="Times New Roman" w:cs="Times New Roman"/>
                <w:szCs w:val="24"/>
                <w:lang w:val="en-CA" w:eastAsia="en-CA"/>
              </w:rPr>
              <w:t>PDO, PPU</w:t>
            </w:r>
          </w:p>
        </w:tc>
      </w:tr>
      <w:tr w:rsidR="00C9637D" w:rsidRPr="004C1C1A" w14:paraId="29C972BB" w14:textId="77777777" w:rsidTr="00971C56">
        <w:trPr>
          <w:trHeight w:val="7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B9" w14:textId="77777777" w:rsidR="00C9637D" w:rsidRDefault="00023BB8" w:rsidP="00AA6650">
            <w:pPr>
              <w:rPr>
                <w:rFonts w:eastAsia="Times New Roman" w:cs="Times New Roman"/>
                <w:szCs w:val="24"/>
                <w:lang w:val="en-CA" w:eastAsia="en-CA"/>
              </w:rPr>
            </w:pPr>
            <w:r>
              <w:rPr>
                <w:rFonts w:eastAsia="Times New Roman" w:cs="Times New Roman"/>
                <w:szCs w:val="24"/>
                <w:lang w:val="en-CA" w:eastAsia="en-CA"/>
              </w:rPr>
              <w:t xml:space="preserve">63 RCSCC Vernon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BA" w14:textId="77777777" w:rsidR="00C9637D" w:rsidRPr="007E720A" w:rsidRDefault="00023BB8" w:rsidP="00DD23AA">
            <w:pPr>
              <w:rPr>
                <w:rFonts w:eastAsia="Times New Roman" w:cs="Times New Roman"/>
                <w:szCs w:val="24"/>
                <w:lang w:val="en-CA" w:eastAsia="en-CA"/>
              </w:rPr>
            </w:pPr>
            <w:r>
              <w:rPr>
                <w:rFonts w:eastAsia="Times New Roman" w:cs="Times New Roman"/>
                <w:szCs w:val="24"/>
                <w:lang w:val="en-CA" w:eastAsia="en-CA"/>
              </w:rPr>
              <w:t>PDO, PPU</w:t>
            </w:r>
          </w:p>
        </w:tc>
      </w:tr>
      <w:tr w:rsidR="00103B07" w:rsidRPr="004C1C1A" w14:paraId="29C972BE" w14:textId="77777777" w:rsidTr="00971C56">
        <w:trPr>
          <w:trHeight w:val="7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972BC" w14:textId="77777777" w:rsidR="00103B07" w:rsidRDefault="00103B07" w:rsidP="00AA6650">
            <w:pPr>
              <w:rPr>
                <w:rFonts w:eastAsia="Times New Roman" w:cs="Times New Roman"/>
                <w:szCs w:val="24"/>
                <w:lang w:val="en-CA" w:eastAsia="en-CA"/>
              </w:rPr>
            </w:pPr>
            <w:r>
              <w:rPr>
                <w:rFonts w:eastAsia="Times New Roman" w:cs="Times New Roman"/>
                <w:szCs w:val="24"/>
                <w:lang w:val="en-CA" w:eastAsia="en-CA"/>
              </w:rPr>
              <w:t xml:space="preserve">1705 RCACC Vernon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9C972BD" w14:textId="77777777" w:rsidR="00103B07" w:rsidRDefault="00103B07" w:rsidP="00DD23AA">
            <w:pPr>
              <w:rPr>
                <w:rFonts w:eastAsia="Times New Roman" w:cs="Times New Roman"/>
                <w:szCs w:val="24"/>
                <w:lang w:val="en-CA" w:eastAsia="en-CA"/>
              </w:rPr>
            </w:pPr>
            <w:r>
              <w:rPr>
                <w:rFonts w:eastAsia="Times New Roman" w:cs="Times New Roman"/>
                <w:szCs w:val="24"/>
                <w:lang w:val="en-CA" w:eastAsia="en-CA"/>
              </w:rPr>
              <w:t>PDO, PPU</w:t>
            </w:r>
          </w:p>
        </w:tc>
      </w:tr>
    </w:tbl>
    <w:p w14:paraId="29C972BF" w14:textId="77777777" w:rsidR="00231602" w:rsidRDefault="00AA6650" w:rsidP="00273093">
      <w:pPr>
        <w:pStyle w:val="ListParagraph"/>
        <w:numPr>
          <w:ilvl w:val="2"/>
          <w:numId w:val="9"/>
        </w:numPr>
        <w:ind w:hanging="720"/>
        <w:rPr>
          <w:szCs w:val="24"/>
        </w:rPr>
      </w:pPr>
      <w:r w:rsidRPr="00AA6650">
        <w:rPr>
          <w:szCs w:val="24"/>
          <w:u w:val="single"/>
          <w:lang w:val="en-CA"/>
        </w:rPr>
        <w:t>Outlying Area Cadets</w:t>
      </w:r>
      <w:r w:rsidRPr="00AA6650">
        <w:rPr>
          <w:szCs w:val="24"/>
          <w:lang w:val="en-CA"/>
        </w:rPr>
        <w:t>.</w:t>
      </w:r>
      <w:r w:rsidRPr="00AA6650">
        <w:rPr>
          <w:szCs w:val="24"/>
          <w:lang w:val="en-CA"/>
        </w:rPr>
        <w:tab/>
        <w:t xml:space="preserve"> </w:t>
      </w:r>
      <w:r w:rsidRPr="00AA6650">
        <w:rPr>
          <w:szCs w:val="24"/>
        </w:rPr>
        <w:t xml:space="preserve">Cadets from outlying areas will travel to the training location on Friday, </w:t>
      </w:r>
      <w:r w:rsidR="000A339D">
        <w:rPr>
          <w:szCs w:val="24"/>
        </w:rPr>
        <w:t>11 October 19</w:t>
      </w:r>
      <w:r w:rsidRPr="00AA6650">
        <w:rPr>
          <w:szCs w:val="24"/>
        </w:rPr>
        <w:t xml:space="preserve"> and return to their residences on Sunday, </w:t>
      </w:r>
      <w:r w:rsidR="00231602">
        <w:rPr>
          <w:szCs w:val="24"/>
        </w:rPr>
        <w:t>1</w:t>
      </w:r>
      <w:r w:rsidR="0045747E">
        <w:rPr>
          <w:szCs w:val="24"/>
        </w:rPr>
        <w:t>3</w:t>
      </w:r>
      <w:r w:rsidR="000A339D">
        <w:rPr>
          <w:szCs w:val="24"/>
        </w:rPr>
        <w:t xml:space="preserve"> October 19</w:t>
      </w:r>
      <w:r w:rsidRPr="00AA6650">
        <w:rPr>
          <w:szCs w:val="24"/>
        </w:rPr>
        <w:t>. Approved method of travel (MOT) is as follows:</w:t>
      </w:r>
      <w:r w:rsidRPr="00AA6650">
        <w:rPr>
          <w:szCs w:val="24"/>
        </w:rPr>
        <w:br/>
      </w:r>
    </w:p>
    <w:p w14:paraId="29C972C0" w14:textId="77777777" w:rsidR="00D12424" w:rsidRDefault="00D12424" w:rsidP="00D12424">
      <w:pPr>
        <w:rPr>
          <w:szCs w:val="24"/>
        </w:rPr>
      </w:pPr>
    </w:p>
    <w:p w14:paraId="29C972C1" w14:textId="77777777" w:rsidR="00D12424" w:rsidRDefault="00D12424" w:rsidP="00D12424">
      <w:pPr>
        <w:rPr>
          <w:szCs w:val="24"/>
        </w:rPr>
      </w:pPr>
    </w:p>
    <w:p w14:paraId="29C972C2" w14:textId="77777777" w:rsidR="00D12424" w:rsidRDefault="00D12424" w:rsidP="00D12424">
      <w:pPr>
        <w:rPr>
          <w:szCs w:val="24"/>
        </w:rPr>
      </w:pPr>
    </w:p>
    <w:p w14:paraId="29C972C3" w14:textId="77777777" w:rsidR="00D12424" w:rsidRDefault="00D12424" w:rsidP="00D12424">
      <w:pPr>
        <w:rPr>
          <w:szCs w:val="24"/>
        </w:rPr>
      </w:pPr>
    </w:p>
    <w:p w14:paraId="29C972C4" w14:textId="77777777" w:rsidR="00D12424" w:rsidRDefault="00D12424" w:rsidP="00D12424">
      <w:pPr>
        <w:rPr>
          <w:szCs w:val="24"/>
        </w:rPr>
      </w:pPr>
    </w:p>
    <w:p w14:paraId="29C972C5" w14:textId="77777777" w:rsidR="00D12424" w:rsidRDefault="00D12424" w:rsidP="00D12424">
      <w:pPr>
        <w:rPr>
          <w:szCs w:val="24"/>
        </w:rPr>
      </w:pPr>
    </w:p>
    <w:p w14:paraId="29C972C6" w14:textId="77777777" w:rsidR="00D12424" w:rsidRDefault="00D12424" w:rsidP="00D12424">
      <w:pPr>
        <w:rPr>
          <w:szCs w:val="24"/>
        </w:rPr>
      </w:pPr>
    </w:p>
    <w:p w14:paraId="29C972C7" w14:textId="77777777" w:rsidR="00D12424" w:rsidRDefault="00D12424" w:rsidP="00D12424">
      <w:pPr>
        <w:rPr>
          <w:szCs w:val="24"/>
        </w:rPr>
      </w:pPr>
    </w:p>
    <w:p w14:paraId="29C972C8" w14:textId="77777777" w:rsidR="00D12424" w:rsidRDefault="00D12424" w:rsidP="00D12424">
      <w:pPr>
        <w:rPr>
          <w:szCs w:val="24"/>
        </w:rPr>
      </w:pPr>
    </w:p>
    <w:p w14:paraId="29C972C9" w14:textId="77777777" w:rsidR="00D12424" w:rsidRPr="00D12424" w:rsidRDefault="00D12424" w:rsidP="00D12424">
      <w:pPr>
        <w:rPr>
          <w:szCs w:val="24"/>
        </w:rPr>
      </w:pPr>
    </w:p>
    <w:p w14:paraId="29C972CA" w14:textId="77777777" w:rsidR="000E214F" w:rsidRDefault="00AA6650" w:rsidP="00231602">
      <w:pPr>
        <w:pStyle w:val="ListParagraph"/>
        <w:ind w:left="2160"/>
        <w:rPr>
          <w:szCs w:val="24"/>
        </w:rPr>
      </w:pPr>
      <w:r w:rsidRPr="00AA6650">
        <w:rPr>
          <w:szCs w:val="24"/>
        </w:rPr>
        <w:br/>
      </w:r>
      <w:r w:rsidRPr="00AA6650">
        <w:rPr>
          <w:szCs w:val="24"/>
        </w:rPr>
        <w:br/>
      </w:r>
      <w:bookmarkStart w:id="0" w:name="_GoBack"/>
      <w:bookmarkEnd w:id="0"/>
      <w:r w:rsidRPr="00AA6650">
        <w:rPr>
          <w:szCs w:val="24"/>
        </w:rPr>
        <w:br/>
      </w:r>
      <w:r w:rsidRPr="00AA6650">
        <w:rPr>
          <w:szCs w:val="24"/>
        </w:rPr>
        <w:br/>
      </w:r>
      <w:r w:rsidRPr="00AA6650">
        <w:rPr>
          <w:szCs w:val="24"/>
        </w:rPr>
        <w:br/>
      </w:r>
    </w:p>
    <w:p w14:paraId="29C972CB" w14:textId="77777777" w:rsidR="000E214F" w:rsidRDefault="000E214F" w:rsidP="00231602">
      <w:pPr>
        <w:pStyle w:val="ListParagraph"/>
        <w:ind w:left="2160"/>
        <w:rPr>
          <w:szCs w:val="24"/>
        </w:rPr>
      </w:pPr>
    </w:p>
    <w:p w14:paraId="29C972CC" w14:textId="77777777" w:rsidR="00AA6650" w:rsidRDefault="00AA6650" w:rsidP="00231602">
      <w:pPr>
        <w:pStyle w:val="ListParagraph"/>
        <w:ind w:left="2160"/>
        <w:rPr>
          <w:szCs w:val="24"/>
        </w:rPr>
      </w:pPr>
      <w:r w:rsidRPr="00AA6650">
        <w:rPr>
          <w:szCs w:val="24"/>
        </w:rPr>
        <w:br/>
      </w:r>
    </w:p>
    <w:p w14:paraId="29C972CD" w14:textId="77777777" w:rsidR="00971C56" w:rsidRDefault="00971C56" w:rsidP="00231602">
      <w:pPr>
        <w:pStyle w:val="ListParagraph"/>
        <w:ind w:left="2160"/>
        <w:rPr>
          <w:szCs w:val="24"/>
        </w:rPr>
      </w:pPr>
    </w:p>
    <w:p w14:paraId="29C972CE" w14:textId="77777777" w:rsidR="00971C56" w:rsidRPr="0045747E" w:rsidRDefault="00971C56" w:rsidP="0045747E">
      <w:pPr>
        <w:rPr>
          <w:szCs w:val="24"/>
        </w:rPr>
      </w:pPr>
    </w:p>
    <w:p w14:paraId="29C972CF" w14:textId="77777777" w:rsidR="00C9637D" w:rsidRDefault="00C9637D" w:rsidP="00C9637D">
      <w:pPr>
        <w:ind w:left="1080"/>
        <w:rPr>
          <w:rFonts w:eastAsia="Times New Roman" w:cs="Times New Roman"/>
          <w:szCs w:val="24"/>
          <w:u w:val="single"/>
        </w:rPr>
      </w:pPr>
    </w:p>
    <w:p w14:paraId="29C972D0" w14:textId="77777777" w:rsidR="00C9637D" w:rsidRDefault="00C9637D" w:rsidP="00C9637D">
      <w:pPr>
        <w:ind w:left="1080"/>
        <w:rPr>
          <w:rFonts w:eastAsia="Times New Roman" w:cs="Times New Roman"/>
          <w:szCs w:val="24"/>
          <w:u w:val="single"/>
        </w:rPr>
      </w:pPr>
    </w:p>
    <w:p w14:paraId="29C972D1" w14:textId="77777777" w:rsidR="00C9637D" w:rsidRDefault="00C9637D" w:rsidP="00C9637D">
      <w:pPr>
        <w:ind w:left="1080"/>
        <w:rPr>
          <w:rFonts w:eastAsia="Times New Roman" w:cs="Times New Roman"/>
          <w:szCs w:val="24"/>
          <w:u w:val="single"/>
        </w:rPr>
      </w:pPr>
    </w:p>
    <w:p w14:paraId="29C972D2" w14:textId="77777777" w:rsidR="00C9637D" w:rsidRDefault="00C9637D" w:rsidP="00C9637D">
      <w:pPr>
        <w:ind w:left="1080"/>
        <w:rPr>
          <w:rFonts w:eastAsia="Times New Roman" w:cs="Times New Roman"/>
          <w:szCs w:val="24"/>
          <w:u w:val="single"/>
        </w:rPr>
      </w:pPr>
    </w:p>
    <w:p w14:paraId="29C972D3" w14:textId="77777777" w:rsidR="00B60DDD" w:rsidRDefault="00B60DDD" w:rsidP="00C9637D">
      <w:pPr>
        <w:ind w:left="1080"/>
        <w:rPr>
          <w:rFonts w:eastAsia="Times New Roman" w:cs="Times New Roman"/>
          <w:szCs w:val="24"/>
          <w:u w:val="single"/>
        </w:rPr>
      </w:pPr>
    </w:p>
    <w:p w14:paraId="29C972D4" w14:textId="77777777" w:rsidR="00B60DDD" w:rsidRDefault="00B60DDD" w:rsidP="00C9637D">
      <w:pPr>
        <w:ind w:left="1080"/>
        <w:rPr>
          <w:rFonts w:eastAsia="Times New Roman" w:cs="Times New Roman"/>
          <w:szCs w:val="24"/>
          <w:u w:val="single"/>
        </w:rPr>
      </w:pPr>
    </w:p>
    <w:p w14:paraId="29C972D5" w14:textId="77777777" w:rsidR="00B60DDD" w:rsidRDefault="00B60DDD" w:rsidP="00C9637D">
      <w:pPr>
        <w:ind w:left="1080"/>
        <w:rPr>
          <w:rFonts w:eastAsia="Times New Roman" w:cs="Times New Roman"/>
          <w:szCs w:val="24"/>
          <w:u w:val="single"/>
        </w:rPr>
      </w:pPr>
    </w:p>
    <w:p w14:paraId="29C972D6" w14:textId="77777777" w:rsidR="00B60DDD" w:rsidRDefault="00B60DDD" w:rsidP="00C9637D">
      <w:pPr>
        <w:ind w:left="1080"/>
        <w:rPr>
          <w:rFonts w:eastAsia="Times New Roman" w:cs="Times New Roman"/>
          <w:szCs w:val="24"/>
          <w:u w:val="single"/>
        </w:rPr>
      </w:pPr>
    </w:p>
    <w:p w14:paraId="29C972D7" w14:textId="77777777" w:rsidR="00245C18" w:rsidRPr="00C9637D" w:rsidRDefault="00AA6650" w:rsidP="00C9637D">
      <w:pPr>
        <w:ind w:left="1080"/>
        <w:rPr>
          <w:szCs w:val="24"/>
        </w:rPr>
      </w:pPr>
      <w:r w:rsidRPr="00C9637D">
        <w:rPr>
          <w:rFonts w:eastAsia="Times New Roman" w:cs="Times New Roman"/>
          <w:szCs w:val="24"/>
          <w:u w:val="single"/>
        </w:rPr>
        <w:t>Travel Details</w:t>
      </w:r>
      <w:r w:rsidRPr="00C9637D">
        <w:rPr>
          <w:rFonts w:eastAsia="Times New Roman" w:cs="Times New Roman"/>
          <w:szCs w:val="24"/>
        </w:rPr>
        <w:t>.  OPI will send specific details directly to corps/squadron CO’s no later than three days prior to travel with more specific timings and information.</w:t>
      </w:r>
    </w:p>
    <w:p w14:paraId="29C972D8" w14:textId="77777777" w:rsidR="00245C18" w:rsidRDefault="00245C18" w:rsidP="00245C18">
      <w:pPr>
        <w:pStyle w:val="ListParagraph"/>
        <w:ind w:left="1440"/>
        <w:rPr>
          <w:rFonts w:eastAsia="Times New Roman" w:cs="Times New Roman"/>
          <w:szCs w:val="24"/>
          <w:u w:val="single"/>
        </w:rPr>
      </w:pPr>
    </w:p>
    <w:p w14:paraId="29C972D9" w14:textId="77777777" w:rsidR="0045747E" w:rsidRPr="0045747E" w:rsidRDefault="0045747E" w:rsidP="0045747E">
      <w:pPr>
        <w:ind w:left="1440"/>
        <w:rPr>
          <w:szCs w:val="24"/>
        </w:rPr>
      </w:pPr>
      <w:r w:rsidRPr="0045747E">
        <w:rPr>
          <w:szCs w:val="24"/>
        </w:rPr>
        <w:t>(1</w:t>
      </w:r>
      <w:r>
        <w:rPr>
          <w:szCs w:val="24"/>
        </w:rPr>
        <w:t>)</w:t>
      </w:r>
      <w:r>
        <w:rPr>
          <w:szCs w:val="24"/>
        </w:rPr>
        <w:tab/>
      </w:r>
      <w:r w:rsidR="00A17105" w:rsidRPr="0045747E">
        <w:rPr>
          <w:szCs w:val="24"/>
        </w:rPr>
        <w:t>F</w:t>
      </w:r>
      <w:r w:rsidR="00245C18" w:rsidRPr="0045747E">
        <w:rPr>
          <w:szCs w:val="24"/>
        </w:rPr>
        <w:t>or ease of identification, all cadets will travel in uniform</w:t>
      </w:r>
    </w:p>
    <w:p w14:paraId="29C972DA" w14:textId="77777777" w:rsidR="00B303AF" w:rsidRPr="0045747E" w:rsidRDefault="0045747E" w:rsidP="0045747E">
      <w:pPr>
        <w:ind w:left="1440"/>
      </w:pPr>
      <w:r>
        <w:t xml:space="preserve">(2) </w:t>
      </w:r>
      <w:r>
        <w:tab/>
        <w:t xml:space="preserve">All cadets flying must carry government issued photo ID </w:t>
      </w:r>
      <w:r w:rsidR="000317F5" w:rsidRPr="0045747E">
        <w:br/>
      </w:r>
    </w:p>
    <w:p w14:paraId="29C972DB" w14:textId="77777777" w:rsidR="000317F5" w:rsidRPr="00395535" w:rsidRDefault="000317F5" w:rsidP="000317F5">
      <w:pPr>
        <w:pStyle w:val="ListParagraph"/>
        <w:numPr>
          <w:ilvl w:val="1"/>
          <w:numId w:val="9"/>
        </w:numPr>
        <w:ind w:hanging="720"/>
        <w:rPr>
          <w:szCs w:val="24"/>
        </w:rPr>
      </w:pPr>
      <w:r w:rsidRPr="00395535">
        <w:rPr>
          <w:szCs w:val="24"/>
          <w:u w:val="single"/>
        </w:rPr>
        <w:t>Timings</w:t>
      </w:r>
      <w:r w:rsidRPr="00395535">
        <w:rPr>
          <w:szCs w:val="24"/>
        </w:rPr>
        <w:t>. The following are the required timings for cadets and parents:</w:t>
      </w:r>
    </w:p>
    <w:p w14:paraId="29C972DC" w14:textId="77777777" w:rsidR="000317F5" w:rsidRPr="00395535" w:rsidRDefault="000317F5" w:rsidP="000317F5">
      <w:pPr>
        <w:rPr>
          <w:szCs w:val="24"/>
        </w:rPr>
      </w:pPr>
    </w:p>
    <w:p w14:paraId="29C972DD" w14:textId="77777777" w:rsidR="00BC2EDD" w:rsidRDefault="00BC2EDD" w:rsidP="00BC2EDD">
      <w:pPr>
        <w:ind w:left="720" w:firstLine="720"/>
        <w:rPr>
          <w:lang w:val="en-CA"/>
        </w:rPr>
      </w:pPr>
      <w:r>
        <w:rPr>
          <w:lang w:val="en-CA"/>
        </w:rPr>
        <w:t xml:space="preserve">Friday, </w:t>
      </w:r>
      <w:r w:rsidR="00245C18">
        <w:rPr>
          <w:lang w:val="en-CA"/>
        </w:rPr>
        <w:t>11 Oct 2019</w:t>
      </w:r>
      <w:r>
        <w:rPr>
          <w:lang w:val="en-CA"/>
        </w:rPr>
        <w:t>:</w:t>
      </w:r>
    </w:p>
    <w:p w14:paraId="29C972DE" w14:textId="77777777" w:rsidR="00BC2EDD" w:rsidRDefault="00BC2EDD" w:rsidP="00BC2EDD">
      <w:pPr>
        <w:ind w:firstLine="720"/>
        <w:rPr>
          <w:lang w:val="en-CA"/>
        </w:rPr>
      </w:pPr>
    </w:p>
    <w:p w14:paraId="29C972DF" w14:textId="77777777" w:rsidR="00BC2EDD" w:rsidRPr="00BC2EDD" w:rsidRDefault="00C8741A" w:rsidP="00BC2EDD">
      <w:pPr>
        <w:pStyle w:val="ListParagraph"/>
        <w:numPr>
          <w:ilvl w:val="0"/>
          <w:numId w:val="13"/>
        </w:numPr>
        <w:ind w:left="2160" w:hanging="720"/>
        <w:rPr>
          <w:lang w:val="en-CA"/>
        </w:rPr>
      </w:pPr>
      <w:r>
        <w:rPr>
          <w:lang w:val="en-CA"/>
        </w:rPr>
        <w:t>200</w:t>
      </w:r>
      <w:r w:rsidR="00BC2EDD" w:rsidRPr="00BC2EDD">
        <w:rPr>
          <w:lang w:val="en-CA"/>
        </w:rPr>
        <w:t>0-20</w:t>
      </w:r>
      <w:r>
        <w:rPr>
          <w:lang w:val="en-CA"/>
        </w:rPr>
        <w:t>3</w:t>
      </w:r>
      <w:r w:rsidR="00BC2EDD" w:rsidRPr="00BC2EDD">
        <w:rPr>
          <w:lang w:val="en-CA"/>
        </w:rPr>
        <w:t xml:space="preserve">0 hrs – </w:t>
      </w:r>
      <w:r w:rsidR="00CC4D4E">
        <w:rPr>
          <w:lang w:val="en-CA"/>
        </w:rPr>
        <w:t xml:space="preserve">All </w:t>
      </w:r>
      <w:r w:rsidR="00BC2EDD">
        <w:rPr>
          <w:lang w:val="en-CA"/>
        </w:rPr>
        <w:t>Cadets arrive at training location,</w:t>
      </w:r>
    </w:p>
    <w:p w14:paraId="29C972E0" w14:textId="77777777" w:rsidR="00BC2EDD" w:rsidRDefault="00BC2EDD" w:rsidP="000317F5">
      <w:pPr>
        <w:ind w:firstLine="720"/>
        <w:rPr>
          <w:lang w:val="en-CA"/>
        </w:rPr>
      </w:pPr>
    </w:p>
    <w:p w14:paraId="29C972E1" w14:textId="77777777" w:rsidR="000317F5" w:rsidRPr="00395535" w:rsidRDefault="000317F5" w:rsidP="00BC2EDD">
      <w:pPr>
        <w:ind w:left="720" w:firstLine="720"/>
        <w:rPr>
          <w:lang w:val="en-CA"/>
        </w:rPr>
      </w:pPr>
      <w:r w:rsidRPr="00395535">
        <w:rPr>
          <w:lang w:val="en-CA"/>
        </w:rPr>
        <w:t xml:space="preserve">Saturday, </w:t>
      </w:r>
      <w:r w:rsidR="00231602">
        <w:rPr>
          <w:lang w:val="en-CA"/>
        </w:rPr>
        <w:t>1</w:t>
      </w:r>
      <w:r w:rsidR="00245C18">
        <w:rPr>
          <w:lang w:val="en-CA"/>
        </w:rPr>
        <w:t>2 Oct 2019</w:t>
      </w:r>
      <w:r w:rsidRPr="00395535">
        <w:rPr>
          <w:lang w:val="en-CA"/>
        </w:rPr>
        <w:t>:</w:t>
      </w:r>
    </w:p>
    <w:p w14:paraId="29C972E2" w14:textId="77777777" w:rsidR="000317F5" w:rsidRPr="00395535" w:rsidRDefault="000317F5" w:rsidP="000317F5">
      <w:pPr>
        <w:ind w:firstLine="720"/>
        <w:rPr>
          <w:lang w:val="en-CA"/>
        </w:rPr>
      </w:pPr>
    </w:p>
    <w:p w14:paraId="29C972E3" w14:textId="77777777" w:rsidR="000317F5" w:rsidRPr="00395535" w:rsidRDefault="000317F5" w:rsidP="000317F5">
      <w:pPr>
        <w:pStyle w:val="ListParagraph"/>
        <w:numPr>
          <w:ilvl w:val="0"/>
          <w:numId w:val="11"/>
        </w:numPr>
        <w:ind w:left="2160" w:hanging="720"/>
        <w:rPr>
          <w:lang w:val="en-CA"/>
        </w:rPr>
      </w:pPr>
      <w:r w:rsidRPr="00395535">
        <w:rPr>
          <w:lang w:val="en-CA"/>
        </w:rPr>
        <w:t>0830-1200 hrs – First set of workshops delivered,</w:t>
      </w:r>
      <w:r w:rsidRPr="00395535">
        <w:rPr>
          <w:lang w:val="en-CA"/>
        </w:rPr>
        <w:br/>
      </w:r>
    </w:p>
    <w:p w14:paraId="29C972E4" w14:textId="77777777" w:rsidR="000317F5" w:rsidRPr="00395535" w:rsidRDefault="000317F5" w:rsidP="000317F5">
      <w:pPr>
        <w:pStyle w:val="ListParagraph"/>
        <w:numPr>
          <w:ilvl w:val="0"/>
          <w:numId w:val="11"/>
        </w:numPr>
        <w:ind w:left="2160" w:hanging="720"/>
        <w:rPr>
          <w:lang w:val="en-CA"/>
        </w:rPr>
      </w:pPr>
      <w:r w:rsidRPr="00395535">
        <w:rPr>
          <w:lang w:val="en-CA"/>
        </w:rPr>
        <w:t>1200-1300 hrs – Lunch,</w:t>
      </w:r>
      <w:r w:rsidRPr="00395535">
        <w:rPr>
          <w:lang w:val="en-CA"/>
        </w:rPr>
        <w:br/>
      </w:r>
    </w:p>
    <w:p w14:paraId="29C972E5" w14:textId="77777777" w:rsidR="00BC2EDD" w:rsidRDefault="000317F5" w:rsidP="000317F5">
      <w:pPr>
        <w:pStyle w:val="ListParagraph"/>
        <w:numPr>
          <w:ilvl w:val="0"/>
          <w:numId w:val="11"/>
        </w:numPr>
        <w:ind w:left="2160" w:hanging="720"/>
        <w:rPr>
          <w:lang w:val="en-CA"/>
        </w:rPr>
      </w:pPr>
      <w:r w:rsidRPr="00395535">
        <w:rPr>
          <w:lang w:val="en-CA"/>
        </w:rPr>
        <w:t>1300-1630 hrs – Second set of workshops delivered,</w:t>
      </w:r>
      <w:r w:rsidR="00BC2EDD">
        <w:rPr>
          <w:lang w:val="en-CA"/>
        </w:rPr>
        <w:br/>
      </w:r>
    </w:p>
    <w:p w14:paraId="29C972E6" w14:textId="77777777" w:rsidR="00BC2EDD" w:rsidRDefault="00BC2EDD" w:rsidP="00BC2EDD">
      <w:pPr>
        <w:pStyle w:val="ListParagraph"/>
        <w:numPr>
          <w:ilvl w:val="0"/>
          <w:numId w:val="11"/>
        </w:numPr>
        <w:ind w:left="2160" w:hanging="720"/>
        <w:rPr>
          <w:lang w:val="en-CA"/>
        </w:rPr>
      </w:pPr>
      <w:r>
        <w:rPr>
          <w:lang w:val="en-CA"/>
        </w:rPr>
        <w:t>1630-1730 hrs – Dinner,</w:t>
      </w:r>
      <w:r>
        <w:rPr>
          <w:lang w:val="en-CA"/>
        </w:rPr>
        <w:br/>
      </w:r>
    </w:p>
    <w:p w14:paraId="29C972E7" w14:textId="77777777" w:rsidR="000317F5" w:rsidRPr="00BC2EDD" w:rsidRDefault="00BC2EDD" w:rsidP="00BC2EDD">
      <w:pPr>
        <w:pStyle w:val="ListParagraph"/>
        <w:numPr>
          <w:ilvl w:val="0"/>
          <w:numId w:val="11"/>
        </w:numPr>
        <w:ind w:left="2160" w:hanging="720"/>
        <w:rPr>
          <w:lang w:val="en-CA"/>
        </w:rPr>
      </w:pPr>
      <w:r>
        <w:rPr>
          <w:lang w:val="en-CA"/>
        </w:rPr>
        <w:t>1730-2040 hrs – Third set of workshops delivered</w:t>
      </w:r>
      <w:r w:rsidR="006F7AAF">
        <w:rPr>
          <w:lang w:val="en-CA"/>
        </w:rPr>
        <w:t>.</w:t>
      </w:r>
      <w:r w:rsidR="000317F5" w:rsidRPr="00BC2EDD">
        <w:rPr>
          <w:lang w:val="en-CA"/>
        </w:rPr>
        <w:br/>
      </w:r>
    </w:p>
    <w:p w14:paraId="29C972E8" w14:textId="77777777" w:rsidR="000317F5" w:rsidRPr="00395535" w:rsidRDefault="000317F5" w:rsidP="000317F5">
      <w:pPr>
        <w:ind w:left="1440"/>
        <w:rPr>
          <w:lang w:val="en-CA"/>
        </w:rPr>
      </w:pPr>
      <w:r w:rsidRPr="00395535">
        <w:rPr>
          <w:lang w:val="en-CA"/>
        </w:rPr>
        <w:t xml:space="preserve">Sunday, </w:t>
      </w:r>
      <w:r w:rsidR="00245C18">
        <w:rPr>
          <w:lang w:val="en-CA"/>
        </w:rPr>
        <w:t>13 Oct 2019</w:t>
      </w:r>
      <w:r w:rsidRPr="00395535">
        <w:rPr>
          <w:lang w:val="en-CA"/>
        </w:rPr>
        <w:t>:</w:t>
      </w:r>
      <w:r w:rsidRPr="00395535">
        <w:rPr>
          <w:lang w:val="en-CA"/>
        </w:rPr>
        <w:br/>
      </w:r>
    </w:p>
    <w:p w14:paraId="29C972E9" w14:textId="77777777" w:rsidR="006F7AAF" w:rsidRDefault="000317F5" w:rsidP="000317F5">
      <w:pPr>
        <w:pStyle w:val="ListParagraph"/>
        <w:numPr>
          <w:ilvl w:val="0"/>
          <w:numId w:val="12"/>
        </w:numPr>
        <w:ind w:left="2160" w:hanging="720"/>
        <w:rPr>
          <w:lang w:val="en-CA"/>
        </w:rPr>
      </w:pPr>
      <w:r w:rsidRPr="00395535">
        <w:rPr>
          <w:lang w:val="en-CA"/>
        </w:rPr>
        <w:t>0830-1</w:t>
      </w:r>
      <w:r w:rsidR="006F7AAF">
        <w:rPr>
          <w:lang w:val="en-CA"/>
        </w:rPr>
        <w:t>14</w:t>
      </w:r>
      <w:r w:rsidRPr="00395535">
        <w:rPr>
          <w:lang w:val="en-CA"/>
        </w:rPr>
        <w:t xml:space="preserve">0 hrs – </w:t>
      </w:r>
      <w:r w:rsidR="006F7AAF">
        <w:rPr>
          <w:lang w:val="en-CA"/>
        </w:rPr>
        <w:t>Fourth</w:t>
      </w:r>
      <w:r w:rsidRPr="00395535">
        <w:rPr>
          <w:lang w:val="en-CA"/>
        </w:rPr>
        <w:t xml:space="preserve"> set of workshops delivered,</w:t>
      </w:r>
      <w:r w:rsidR="006F7AAF">
        <w:rPr>
          <w:lang w:val="en-CA"/>
        </w:rPr>
        <w:br/>
      </w:r>
    </w:p>
    <w:p w14:paraId="29C972EA" w14:textId="77777777" w:rsidR="000317F5" w:rsidRPr="00395535" w:rsidRDefault="006F7AAF" w:rsidP="000317F5">
      <w:pPr>
        <w:pStyle w:val="ListParagraph"/>
        <w:numPr>
          <w:ilvl w:val="0"/>
          <w:numId w:val="12"/>
        </w:numPr>
        <w:ind w:left="2160" w:hanging="720"/>
        <w:rPr>
          <w:lang w:val="en-CA"/>
        </w:rPr>
      </w:pPr>
      <w:r>
        <w:rPr>
          <w:lang w:val="en-CA"/>
        </w:rPr>
        <w:lastRenderedPageBreak/>
        <w:t>1140-1200 hrs – Feedback session,</w:t>
      </w:r>
      <w:r w:rsidR="000317F5" w:rsidRPr="00395535">
        <w:rPr>
          <w:lang w:val="en-CA"/>
        </w:rPr>
        <w:br/>
      </w:r>
    </w:p>
    <w:p w14:paraId="29C972EB" w14:textId="77777777" w:rsidR="000317F5" w:rsidRPr="006F7AAF" w:rsidRDefault="000317F5" w:rsidP="006F7AAF">
      <w:pPr>
        <w:pStyle w:val="ListParagraph"/>
        <w:numPr>
          <w:ilvl w:val="0"/>
          <w:numId w:val="12"/>
        </w:numPr>
        <w:ind w:left="2160" w:hanging="720"/>
        <w:rPr>
          <w:lang w:val="en-CA"/>
        </w:rPr>
      </w:pPr>
      <w:r w:rsidRPr="00395535">
        <w:rPr>
          <w:lang w:val="en-CA"/>
        </w:rPr>
        <w:t>1200-1300 hrs – Lunch,</w:t>
      </w:r>
      <w:r w:rsidRPr="00395535">
        <w:rPr>
          <w:lang w:val="en-CA"/>
        </w:rPr>
        <w:br/>
      </w:r>
    </w:p>
    <w:p w14:paraId="29C972EC" w14:textId="77777777" w:rsidR="000317F5" w:rsidRPr="00395535" w:rsidRDefault="000317F5" w:rsidP="000317F5">
      <w:pPr>
        <w:pStyle w:val="ListParagraph"/>
        <w:numPr>
          <w:ilvl w:val="0"/>
          <w:numId w:val="12"/>
        </w:numPr>
        <w:ind w:left="2160" w:hanging="720"/>
        <w:rPr>
          <w:lang w:val="en-CA"/>
        </w:rPr>
      </w:pPr>
      <w:r w:rsidRPr="00395535">
        <w:rPr>
          <w:b/>
          <w:lang w:val="en-CA"/>
        </w:rPr>
        <w:t>1</w:t>
      </w:r>
      <w:r w:rsidR="006F7AAF">
        <w:rPr>
          <w:b/>
          <w:lang w:val="en-CA"/>
        </w:rPr>
        <w:t>3</w:t>
      </w:r>
      <w:r w:rsidRPr="00395535">
        <w:rPr>
          <w:b/>
          <w:lang w:val="en-CA"/>
        </w:rPr>
        <w:t xml:space="preserve">00 hrs – </w:t>
      </w:r>
      <w:r w:rsidR="00245C18">
        <w:rPr>
          <w:b/>
          <w:lang w:val="en-CA"/>
        </w:rPr>
        <w:t xml:space="preserve">Local </w:t>
      </w:r>
      <w:r w:rsidR="00C8741A" w:rsidRPr="00395535">
        <w:rPr>
          <w:b/>
          <w:lang w:val="en-CA"/>
        </w:rPr>
        <w:t>Cadets can depart, must be departed prior to 1</w:t>
      </w:r>
      <w:r w:rsidR="00C8741A">
        <w:rPr>
          <w:b/>
          <w:lang w:val="en-CA"/>
        </w:rPr>
        <w:t>330</w:t>
      </w:r>
      <w:r w:rsidR="00C8741A" w:rsidRPr="00395535">
        <w:rPr>
          <w:b/>
          <w:lang w:val="en-CA"/>
        </w:rPr>
        <w:t xml:space="preserve"> hrs</w:t>
      </w:r>
      <w:r w:rsidR="006F7AAF">
        <w:rPr>
          <w:b/>
          <w:lang w:val="en-CA"/>
        </w:rPr>
        <w:t>.</w:t>
      </w:r>
      <w:r w:rsidR="00245C18">
        <w:rPr>
          <w:b/>
          <w:lang w:val="en-CA"/>
        </w:rPr>
        <w:t xml:space="preserve"> All others IAW travel instructions</w:t>
      </w:r>
      <w:r w:rsidRPr="00395535">
        <w:rPr>
          <w:lang w:val="en-CA"/>
        </w:rPr>
        <w:br/>
      </w:r>
    </w:p>
    <w:p w14:paraId="29C972ED" w14:textId="77777777" w:rsidR="000317F5" w:rsidRPr="00395535" w:rsidRDefault="000317F5" w:rsidP="000317F5">
      <w:pPr>
        <w:pStyle w:val="ListParagraph"/>
        <w:numPr>
          <w:ilvl w:val="1"/>
          <w:numId w:val="9"/>
        </w:numPr>
        <w:ind w:hanging="720"/>
        <w:rPr>
          <w:lang w:val="en-CA"/>
        </w:rPr>
      </w:pPr>
      <w:r w:rsidRPr="00395535">
        <w:rPr>
          <w:u w:val="single"/>
          <w:lang w:val="en-CA"/>
        </w:rPr>
        <w:t>Required Kit</w:t>
      </w:r>
      <w:r w:rsidRPr="00395535">
        <w:rPr>
          <w:lang w:val="en-CA"/>
        </w:rPr>
        <w:t>.</w:t>
      </w:r>
      <w:r w:rsidR="006F7AAF">
        <w:rPr>
          <w:lang w:val="en-CA"/>
        </w:rPr>
        <w:t xml:space="preserve"> </w:t>
      </w:r>
      <w:r w:rsidR="006F7AAF" w:rsidRPr="00FE0983">
        <w:rPr>
          <w:rFonts w:eastAsia="Times New Roman" w:cs="Times New Roman"/>
          <w:szCs w:val="24"/>
        </w:rPr>
        <w:t>All items of kit and personal belongings must be marked clearly with the</w:t>
      </w:r>
      <w:r w:rsidR="006F7AAF" w:rsidRPr="00FE0983">
        <w:rPr>
          <w:rFonts w:eastAsia="Times New Roman" w:cs="Times New Roman"/>
          <w:spacing w:val="-13"/>
          <w:szCs w:val="24"/>
        </w:rPr>
        <w:t xml:space="preserve"> </w:t>
      </w:r>
      <w:r w:rsidR="006F7AAF" w:rsidRPr="00FE0983">
        <w:rPr>
          <w:rFonts w:eastAsia="Times New Roman" w:cs="Times New Roman"/>
          <w:szCs w:val="24"/>
        </w:rPr>
        <w:t>cadet’s name and cadet squadron number. Parents/guardians and cadets are reminded that</w:t>
      </w:r>
      <w:r w:rsidR="006F7AAF" w:rsidRPr="00FE0983">
        <w:rPr>
          <w:rFonts w:eastAsia="Times New Roman" w:cs="Times New Roman"/>
          <w:spacing w:val="-6"/>
          <w:szCs w:val="24"/>
        </w:rPr>
        <w:t xml:space="preserve"> </w:t>
      </w:r>
      <w:r w:rsidR="006F7AAF" w:rsidRPr="00FE0983">
        <w:rPr>
          <w:rFonts w:eastAsia="Times New Roman" w:cs="Times New Roman"/>
          <w:szCs w:val="24"/>
        </w:rPr>
        <w:t>all personal items are the responsibility of the</w:t>
      </w:r>
      <w:r w:rsidR="006F7AAF" w:rsidRPr="00FE0983">
        <w:rPr>
          <w:rFonts w:eastAsia="Times New Roman" w:cs="Times New Roman"/>
          <w:spacing w:val="-42"/>
          <w:szCs w:val="24"/>
        </w:rPr>
        <w:t xml:space="preserve"> </w:t>
      </w:r>
      <w:r w:rsidR="006F7AAF" w:rsidRPr="00FE0983">
        <w:rPr>
          <w:rFonts w:eastAsia="Times New Roman" w:cs="Times New Roman"/>
          <w:szCs w:val="24"/>
        </w:rPr>
        <w:t>owner.</w:t>
      </w:r>
      <w:r w:rsidR="006F7AAF">
        <w:rPr>
          <w:rFonts w:eastAsia="Times New Roman" w:cs="Times New Roman"/>
          <w:szCs w:val="24"/>
        </w:rPr>
        <w:t xml:space="preserve"> The followings items are required:</w:t>
      </w:r>
      <w:r w:rsidRPr="00395535">
        <w:rPr>
          <w:lang w:val="en-CA"/>
        </w:rPr>
        <w:br/>
      </w:r>
    </w:p>
    <w:p w14:paraId="29C972EE" w14:textId="77777777" w:rsidR="006F7AAF" w:rsidRDefault="006F7AAF" w:rsidP="006F7AAF">
      <w:pPr>
        <w:pStyle w:val="ListParagraph"/>
        <w:widowControl w:val="0"/>
        <w:numPr>
          <w:ilvl w:val="0"/>
          <w:numId w:val="15"/>
        </w:numPr>
        <w:spacing w:before="276"/>
        <w:ind w:left="2160" w:right="1256" w:hanging="720"/>
      </w:pPr>
      <w:r>
        <w:t>s</w:t>
      </w:r>
      <w:r w:rsidRPr="00FE0983">
        <w:t xml:space="preserve">hirt, </w:t>
      </w:r>
      <w:r>
        <w:t>s</w:t>
      </w:r>
      <w:r w:rsidRPr="00FE0983">
        <w:t xml:space="preserve">hort </w:t>
      </w:r>
      <w:r>
        <w:t>s</w:t>
      </w:r>
      <w:r w:rsidRPr="00FE0983">
        <w:t>leeve</w:t>
      </w:r>
      <w:r w:rsidRPr="00DD00CC">
        <w:rPr>
          <w:spacing w:val="-6"/>
        </w:rPr>
        <w:t xml:space="preserve"> </w:t>
      </w:r>
      <w:r>
        <w:t>(</w:t>
      </w:r>
      <w:r w:rsidRPr="00FE0983">
        <w:t>1</w:t>
      </w:r>
      <w:r>
        <w:t>);</w:t>
      </w:r>
      <w:r>
        <w:br/>
      </w:r>
    </w:p>
    <w:p w14:paraId="29C972EF" w14:textId="77777777" w:rsidR="006F7AAF" w:rsidRDefault="006F7AAF" w:rsidP="006F7AAF">
      <w:pPr>
        <w:pStyle w:val="ListParagraph"/>
        <w:widowControl w:val="0"/>
        <w:numPr>
          <w:ilvl w:val="0"/>
          <w:numId w:val="15"/>
        </w:numPr>
        <w:spacing w:before="276"/>
        <w:ind w:left="2160" w:right="1256" w:hanging="720"/>
      </w:pPr>
      <w:r>
        <w:t>gun shirt (Sea Cadets)  (1);</w:t>
      </w:r>
      <w:r>
        <w:br/>
      </w:r>
    </w:p>
    <w:p w14:paraId="29C972F0" w14:textId="77777777" w:rsidR="006F7AAF" w:rsidRDefault="006F7AAF" w:rsidP="006F7AAF">
      <w:pPr>
        <w:pStyle w:val="ListParagraph"/>
        <w:widowControl w:val="0"/>
        <w:numPr>
          <w:ilvl w:val="0"/>
          <w:numId w:val="15"/>
        </w:numPr>
        <w:spacing w:before="276"/>
        <w:ind w:left="2160" w:right="1256" w:hanging="720"/>
      </w:pPr>
      <w:r>
        <w:t>t</w:t>
      </w:r>
      <w:r>
        <w:rPr>
          <w:spacing w:val="-1"/>
        </w:rPr>
        <w:t>rousers (</w:t>
      </w:r>
      <w:r w:rsidRPr="00FE0983">
        <w:t>1</w:t>
      </w:r>
      <w:r>
        <w:t>);</w:t>
      </w:r>
      <w:r>
        <w:br/>
      </w:r>
    </w:p>
    <w:p w14:paraId="29C972F1" w14:textId="77777777" w:rsidR="006F7AAF" w:rsidRDefault="006F7AAF" w:rsidP="006F7AAF">
      <w:pPr>
        <w:pStyle w:val="ListParagraph"/>
        <w:widowControl w:val="0"/>
        <w:numPr>
          <w:ilvl w:val="0"/>
          <w:numId w:val="15"/>
        </w:numPr>
        <w:tabs>
          <w:tab w:val="left" w:pos="3820"/>
        </w:tabs>
        <w:spacing w:before="276"/>
        <w:ind w:left="2160" w:right="630" w:hanging="720"/>
      </w:pPr>
      <w:r>
        <w:t>b</w:t>
      </w:r>
      <w:r w:rsidRPr="00FE0983">
        <w:t>elt,</w:t>
      </w:r>
      <w:r w:rsidRPr="00DD00CC">
        <w:rPr>
          <w:spacing w:val="-5"/>
        </w:rPr>
        <w:t xml:space="preserve"> b</w:t>
      </w:r>
      <w:r w:rsidRPr="00FE0983">
        <w:t>lack</w:t>
      </w:r>
      <w:r>
        <w:t xml:space="preserve"> (1);</w:t>
      </w:r>
      <w:r>
        <w:br/>
      </w:r>
    </w:p>
    <w:p w14:paraId="29C972F2" w14:textId="77777777" w:rsidR="006F7AAF" w:rsidRDefault="006F7AAF" w:rsidP="006F7AAF">
      <w:pPr>
        <w:pStyle w:val="ListParagraph"/>
        <w:widowControl w:val="0"/>
        <w:numPr>
          <w:ilvl w:val="0"/>
          <w:numId w:val="15"/>
        </w:numPr>
        <w:tabs>
          <w:tab w:val="left" w:pos="3820"/>
        </w:tabs>
        <w:spacing w:before="276"/>
        <w:ind w:left="2160" w:right="630" w:hanging="720"/>
      </w:pPr>
      <w:r>
        <w:t>socks, wo</w:t>
      </w:r>
      <w:r w:rsidRPr="00FE0983">
        <w:t>ol</w:t>
      </w:r>
      <w:r w:rsidRPr="00DD00CC">
        <w:rPr>
          <w:spacing w:val="-4"/>
        </w:rPr>
        <w:t xml:space="preserve"> g</w:t>
      </w:r>
      <w:r w:rsidRPr="00FE0983">
        <w:t>rey</w:t>
      </w:r>
      <w:r>
        <w:t xml:space="preserve"> (</w:t>
      </w:r>
      <w:r w:rsidRPr="00FE0983">
        <w:t>2</w:t>
      </w:r>
      <w:r w:rsidRPr="00DD00CC">
        <w:rPr>
          <w:spacing w:val="-2"/>
        </w:rPr>
        <w:t xml:space="preserve"> </w:t>
      </w:r>
      <w:r w:rsidRPr="00FE0983">
        <w:t>pairs</w:t>
      </w:r>
      <w:r>
        <w:t>);</w:t>
      </w:r>
      <w:r>
        <w:br/>
      </w:r>
    </w:p>
    <w:p w14:paraId="29C972F3" w14:textId="77777777" w:rsidR="006F7AAF" w:rsidRDefault="006F7AAF" w:rsidP="006F7AAF">
      <w:pPr>
        <w:pStyle w:val="ListParagraph"/>
        <w:widowControl w:val="0"/>
        <w:numPr>
          <w:ilvl w:val="0"/>
          <w:numId w:val="15"/>
        </w:numPr>
        <w:tabs>
          <w:tab w:val="left" w:pos="3820"/>
        </w:tabs>
        <w:spacing w:before="276"/>
        <w:ind w:left="2160" w:right="630" w:hanging="720"/>
      </w:pPr>
      <w:r>
        <w:t>b</w:t>
      </w:r>
      <w:r w:rsidRPr="00FE0983">
        <w:t xml:space="preserve">oots, </w:t>
      </w:r>
      <w:r>
        <w:t>b</w:t>
      </w:r>
      <w:r w:rsidRPr="00FE0983">
        <w:t>lack</w:t>
      </w:r>
      <w:r w:rsidRPr="00DD00CC">
        <w:rPr>
          <w:spacing w:val="-12"/>
        </w:rPr>
        <w:t xml:space="preserve"> </w:t>
      </w:r>
      <w:r>
        <w:rPr>
          <w:spacing w:val="-12"/>
        </w:rPr>
        <w:t>i</w:t>
      </w:r>
      <w:r>
        <w:t>ssue (</w:t>
      </w:r>
      <w:r w:rsidRPr="00FE0983">
        <w:t>1</w:t>
      </w:r>
      <w:r w:rsidRPr="00DD00CC">
        <w:rPr>
          <w:spacing w:val="-1"/>
        </w:rPr>
        <w:t xml:space="preserve"> </w:t>
      </w:r>
      <w:r w:rsidRPr="00FE0983">
        <w:t>pair</w:t>
      </w:r>
      <w:r>
        <w:t>);</w:t>
      </w:r>
      <w:r>
        <w:br/>
      </w:r>
    </w:p>
    <w:p w14:paraId="29C972F4" w14:textId="77777777" w:rsidR="006F7AAF" w:rsidRDefault="006F7AAF" w:rsidP="006F7AAF">
      <w:pPr>
        <w:pStyle w:val="ListParagraph"/>
        <w:widowControl w:val="0"/>
        <w:numPr>
          <w:ilvl w:val="0"/>
          <w:numId w:val="15"/>
        </w:numPr>
        <w:spacing w:before="276"/>
        <w:ind w:left="2160" w:hanging="720"/>
      </w:pPr>
      <w:r w:rsidRPr="00DD00CC">
        <w:rPr>
          <w:spacing w:val="-1"/>
        </w:rPr>
        <w:t>wedge</w:t>
      </w:r>
      <w:r>
        <w:rPr>
          <w:spacing w:val="-1"/>
        </w:rPr>
        <w:t xml:space="preserve"> (air)/beret (army)/whitetop (sea) (</w:t>
      </w:r>
      <w:r w:rsidRPr="00FE0983">
        <w:t>1</w:t>
      </w:r>
      <w:r>
        <w:t>);</w:t>
      </w:r>
      <w:r>
        <w:br/>
      </w:r>
    </w:p>
    <w:p w14:paraId="29C972F5" w14:textId="77777777" w:rsidR="006F7AAF" w:rsidRDefault="006F7AAF" w:rsidP="006F7AAF">
      <w:pPr>
        <w:pStyle w:val="ListParagraph"/>
        <w:widowControl w:val="0"/>
        <w:numPr>
          <w:ilvl w:val="0"/>
          <w:numId w:val="15"/>
        </w:numPr>
        <w:tabs>
          <w:tab w:val="left" w:pos="3820"/>
        </w:tabs>
        <w:spacing w:before="276"/>
        <w:ind w:left="2160" w:hanging="720"/>
      </w:pPr>
      <w:r>
        <w:t>c</w:t>
      </w:r>
      <w:r w:rsidRPr="00FE0983">
        <w:t xml:space="preserve">adet </w:t>
      </w:r>
      <w:r>
        <w:t>i</w:t>
      </w:r>
      <w:r w:rsidRPr="00FE0983">
        <w:t xml:space="preserve">ssued </w:t>
      </w:r>
      <w:r>
        <w:t>p</w:t>
      </w:r>
      <w:r w:rsidRPr="00FE0983">
        <w:t>arka &amp;</w:t>
      </w:r>
      <w:r w:rsidRPr="00DD00CC">
        <w:rPr>
          <w:spacing w:val="-9"/>
        </w:rPr>
        <w:t xml:space="preserve"> </w:t>
      </w:r>
      <w:r>
        <w:t>fleece (</w:t>
      </w:r>
      <w:r w:rsidRPr="00FE0983">
        <w:t>1</w:t>
      </w:r>
      <w:r>
        <w:t>);</w:t>
      </w:r>
      <w:r>
        <w:br/>
      </w:r>
    </w:p>
    <w:p w14:paraId="29C972F6" w14:textId="77777777" w:rsidR="006F7AAF" w:rsidRPr="00DD00CC" w:rsidRDefault="006F7AAF" w:rsidP="006F7AAF">
      <w:pPr>
        <w:pStyle w:val="ListParagraph"/>
        <w:widowControl w:val="0"/>
        <w:numPr>
          <w:ilvl w:val="0"/>
          <w:numId w:val="15"/>
        </w:numPr>
        <w:spacing w:before="276"/>
        <w:ind w:left="2160" w:hanging="720"/>
      </w:pPr>
      <w:r>
        <w:rPr>
          <w:spacing w:val="-2"/>
        </w:rPr>
        <w:t>underwear/socks (</w:t>
      </w:r>
      <w:r w:rsidRPr="00DD00CC">
        <w:rPr>
          <w:spacing w:val="-1"/>
        </w:rPr>
        <w:t>as</w:t>
      </w:r>
      <w:r w:rsidRPr="00DD00CC">
        <w:rPr>
          <w:spacing w:val="9"/>
        </w:rPr>
        <w:t xml:space="preserve"> </w:t>
      </w:r>
      <w:r>
        <w:rPr>
          <w:rFonts w:cs="Times New Roman"/>
          <w:spacing w:val="-1"/>
        </w:rPr>
        <w:t>required);</w:t>
      </w:r>
      <w:r>
        <w:rPr>
          <w:rFonts w:cs="Times New Roman"/>
          <w:spacing w:val="-1"/>
        </w:rPr>
        <w:br/>
      </w:r>
    </w:p>
    <w:p w14:paraId="29C972F7" w14:textId="77777777" w:rsidR="006F7AAF" w:rsidRPr="00DD00CC" w:rsidRDefault="006F7AAF" w:rsidP="006F7AAF">
      <w:pPr>
        <w:pStyle w:val="ListParagraph"/>
        <w:widowControl w:val="0"/>
        <w:numPr>
          <w:ilvl w:val="0"/>
          <w:numId w:val="15"/>
        </w:numPr>
        <w:spacing w:before="276"/>
      </w:pPr>
      <w:r>
        <w:t>p</w:t>
      </w:r>
      <w:r w:rsidRPr="00FE0983">
        <w:t>ersonal hygiene</w:t>
      </w:r>
      <w:r w:rsidRPr="00DD00CC">
        <w:rPr>
          <w:spacing w:val="-17"/>
        </w:rPr>
        <w:t xml:space="preserve"> </w:t>
      </w:r>
      <w:r>
        <w:t>items (</w:t>
      </w:r>
      <w:r w:rsidRPr="00DD00CC">
        <w:rPr>
          <w:rFonts w:cs="Times New Roman"/>
        </w:rPr>
        <w:t>as</w:t>
      </w:r>
      <w:r w:rsidRPr="00DD00CC">
        <w:rPr>
          <w:rFonts w:cs="Times New Roman"/>
          <w:spacing w:val="-3"/>
        </w:rPr>
        <w:t xml:space="preserve"> </w:t>
      </w:r>
      <w:r>
        <w:rPr>
          <w:rFonts w:cs="Times New Roman"/>
        </w:rPr>
        <w:t>required</w:t>
      </w:r>
      <w:r w:rsidRPr="00DD00CC">
        <w:rPr>
          <w:rFonts w:cs="Times New Roman"/>
        </w:rPr>
        <w:t>)</w:t>
      </w:r>
      <w:r>
        <w:rPr>
          <w:rFonts w:cs="Times New Roman"/>
        </w:rPr>
        <w:t>;</w:t>
      </w:r>
      <w:r>
        <w:rPr>
          <w:rFonts w:cs="Times New Roman"/>
        </w:rPr>
        <w:br/>
      </w:r>
    </w:p>
    <w:p w14:paraId="29C972F8" w14:textId="77777777" w:rsidR="006F7AAF" w:rsidRDefault="006F7AAF" w:rsidP="006F7AAF">
      <w:pPr>
        <w:pStyle w:val="ListParagraph"/>
        <w:widowControl w:val="0"/>
        <w:numPr>
          <w:ilvl w:val="0"/>
          <w:numId w:val="15"/>
        </w:numPr>
        <w:spacing w:before="276"/>
      </w:pPr>
      <w:r>
        <w:rPr>
          <w:spacing w:val="-1"/>
        </w:rPr>
        <w:t>sleepwear (</w:t>
      </w:r>
      <w:r w:rsidRPr="00FE0983">
        <w:t>1</w:t>
      </w:r>
      <w:r>
        <w:t>);</w:t>
      </w:r>
      <w:r>
        <w:br/>
      </w:r>
    </w:p>
    <w:p w14:paraId="29C972F9" w14:textId="77777777" w:rsidR="006F7AAF" w:rsidRDefault="006F7AAF" w:rsidP="006F7AAF">
      <w:pPr>
        <w:pStyle w:val="ListParagraph"/>
        <w:widowControl w:val="0"/>
        <w:numPr>
          <w:ilvl w:val="0"/>
          <w:numId w:val="15"/>
        </w:numPr>
        <w:spacing w:before="276"/>
      </w:pPr>
      <w:r>
        <w:t>s</w:t>
      </w:r>
      <w:r w:rsidRPr="00FE0983">
        <w:t>hower</w:t>
      </w:r>
      <w:r w:rsidRPr="00DD00CC">
        <w:rPr>
          <w:spacing w:val="-6"/>
        </w:rPr>
        <w:t xml:space="preserve"> </w:t>
      </w:r>
      <w:r w:rsidRPr="00FE0983">
        <w:t>sandals</w:t>
      </w:r>
      <w:r>
        <w:t xml:space="preserve"> (</w:t>
      </w:r>
      <w:r w:rsidRPr="00FE0983">
        <w:t>1</w:t>
      </w:r>
      <w:r w:rsidRPr="00DD00CC">
        <w:rPr>
          <w:spacing w:val="-1"/>
        </w:rPr>
        <w:t xml:space="preserve"> </w:t>
      </w:r>
      <w:r w:rsidRPr="00FE0983">
        <w:t>pair</w:t>
      </w:r>
      <w:r>
        <w:t>);</w:t>
      </w:r>
      <w:r>
        <w:br/>
      </w:r>
    </w:p>
    <w:p w14:paraId="29C972FA" w14:textId="77777777" w:rsidR="006F7AAF" w:rsidRDefault="006F7AAF" w:rsidP="006F7AAF">
      <w:pPr>
        <w:pStyle w:val="ListParagraph"/>
        <w:widowControl w:val="0"/>
        <w:numPr>
          <w:ilvl w:val="0"/>
          <w:numId w:val="15"/>
        </w:numPr>
        <w:spacing w:before="276"/>
      </w:pPr>
      <w:r>
        <w:rPr>
          <w:spacing w:val="-1"/>
        </w:rPr>
        <w:t>towel (</w:t>
      </w:r>
      <w:r w:rsidRPr="00FE0983">
        <w:t>1</w:t>
      </w:r>
      <w:r>
        <w:t>);</w:t>
      </w:r>
      <w:r>
        <w:br/>
      </w:r>
    </w:p>
    <w:p w14:paraId="29C972FB" w14:textId="77777777" w:rsidR="006F7AAF" w:rsidRDefault="00C8741A" w:rsidP="00C8741A">
      <w:pPr>
        <w:pStyle w:val="ListParagraph"/>
        <w:widowControl w:val="0"/>
        <w:numPr>
          <w:ilvl w:val="0"/>
          <w:numId w:val="15"/>
        </w:numPr>
        <w:spacing w:before="276"/>
      </w:pPr>
      <w:r w:rsidRPr="004C7D53">
        <w:rPr>
          <w:b/>
        </w:rPr>
        <w:t>sleeping bag</w:t>
      </w:r>
      <w:r w:rsidRPr="00DE355C">
        <w:t xml:space="preserve"> </w:t>
      </w:r>
      <w:r>
        <w:t>(</w:t>
      </w:r>
      <w:r w:rsidRPr="00FE0983">
        <w:t>1</w:t>
      </w:r>
      <w:r>
        <w:t>)</w:t>
      </w:r>
      <w:r w:rsidR="00CC4D4E">
        <w:t>, (pillow optional)</w:t>
      </w:r>
      <w:r>
        <w:t>;</w:t>
      </w:r>
      <w:r w:rsidR="006F7AAF">
        <w:br/>
      </w:r>
    </w:p>
    <w:p w14:paraId="29C972FC" w14:textId="77777777" w:rsidR="006F7AAF" w:rsidRPr="00DD00CC" w:rsidRDefault="006F7AAF" w:rsidP="006F7AAF">
      <w:pPr>
        <w:pStyle w:val="ListParagraph"/>
        <w:widowControl w:val="0"/>
        <w:numPr>
          <w:ilvl w:val="0"/>
          <w:numId w:val="15"/>
        </w:numPr>
        <w:spacing w:before="276"/>
      </w:pPr>
      <w:r>
        <w:t>a</w:t>
      </w:r>
      <w:r w:rsidRPr="00FE0983">
        <w:t>ppropriate civilian</w:t>
      </w:r>
      <w:r w:rsidRPr="00DD00CC">
        <w:rPr>
          <w:spacing w:val="-21"/>
        </w:rPr>
        <w:t xml:space="preserve"> </w:t>
      </w:r>
      <w:r w:rsidRPr="00FE0983">
        <w:t>clothing</w:t>
      </w:r>
      <w:r>
        <w:t xml:space="preserve"> (</w:t>
      </w:r>
      <w:r w:rsidR="00DE355C">
        <w:rPr>
          <w:rFonts w:cs="Times New Roman"/>
        </w:rPr>
        <w:t>for Saturday evening</w:t>
      </w:r>
      <w:r>
        <w:rPr>
          <w:rFonts w:cs="Times New Roman"/>
        </w:rPr>
        <w:t>)</w:t>
      </w:r>
      <w:r w:rsidRPr="00DD00CC">
        <w:rPr>
          <w:rFonts w:cs="Times New Roman"/>
          <w:w w:val="99"/>
        </w:rPr>
        <w:t xml:space="preserve"> </w:t>
      </w:r>
      <w:r>
        <w:rPr>
          <w:rFonts w:cs="Times New Roman"/>
          <w:w w:val="99"/>
        </w:rPr>
        <w:t>;</w:t>
      </w:r>
      <w:r>
        <w:rPr>
          <w:rFonts w:cs="Times New Roman"/>
          <w:w w:val="99"/>
        </w:rPr>
        <w:br/>
      </w:r>
    </w:p>
    <w:p w14:paraId="29C972FD" w14:textId="77777777" w:rsidR="006F7AAF" w:rsidRDefault="006F7AAF" w:rsidP="006F7AAF">
      <w:pPr>
        <w:pStyle w:val="ListParagraph"/>
        <w:widowControl w:val="0"/>
        <w:numPr>
          <w:ilvl w:val="0"/>
          <w:numId w:val="15"/>
        </w:numPr>
        <w:spacing w:before="276"/>
      </w:pPr>
      <w:r>
        <w:t>Master Cadet/Phase 5/</w:t>
      </w:r>
      <w:r w:rsidRPr="00FE0983">
        <w:t xml:space="preserve"> Level 5</w:t>
      </w:r>
      <w:r w:rsidRPr="00DD00CC">
        <w:rPr>
          <w:spacing w:val="-11"/>
        </w:rPr>
        <w:t xml:space="preserve"> </w:t>
      </w:r>
      <w:r>
        <w:rPr>
          <w:spacing w:val="-11"/>
        </w:rPr>
        <w:t>w</w:t>
      </w:r>
      <w:r w:rsidRPr="00FE0983">
        <w:t>orkbook</w:t>
      </w:r>
      <w:r>
        <w:t xml:space="preserve"> (</w:t>
      </w:r>
      <w:r w:rsidRPr="00FE0983">
        <w:t>1</w:t>
      </w:r>
      <w:r>
        <w:t>);</w:t>
      </w:r>
      <w:r>
        <w:br/>
      </w:r>
    </w:p>
    <w:p w14:paraId="29C972FE" w14:textId="77777777" w:rsidR="00165895" w:rsidRPr="00165895" w:rsidRDefault="006F7AAF" w:rsidP="00165895">
      <w:pPr>
        <w:pStyle w:val="ListParagraph"/>
        <w:widowControl w:val="0"/>
        <w:numPr>
          <w:ilvl w:val="0"/>
          <w:numId w:val="15"/>
        </w:numPr>
        <w:spacing w:before="276"/>
      </w:pPr>
      <w:r>
        <w:rPr>
          <w:szCs w:val="24"/>
        </w:rPr>
        <w:t>w</w:t>
      </w:r>
      <w:r w:rsidRPr="00DD00CC">
        <w:rPr>
          <w:szCs w:val="24"/>
        </w:rPr>
        <w:t>riting</w:t>
      </w:r>
      <w:r w:rsidRPr="00DD00CC">
        <w:rPr>
          <w:spacing w:val="-10"/>
          <w:szCs w:val="24"/>
        </w:rPr>
        <w:t xml:space="preserve"> </w:t>
      </w:r>
      <w:r w:rsidRPr="00DD00CC">
        <w:rPr>
          <w:szCs w:val="24"/>
        </w:rPr>
        <w:t>materials</w:t>
      </w:r>
      <w:r>
        <w:rPr>
          <w:szCs w:val="24"/>
        </w:rPr>
        <w:t xml:space="preserve"> (</w:t>
      </w:r>
      <w:r w:rsidRPr="00DD00CC">
        <w:rPr>
          <w:rFonts w:eastAsia="Times New Roman" w:cs="Times New Roman"/>
          <w:szCs w:val="24"/>
        </w:rPr>
        <w:t>as</w:t>
      </w:r>
      <w:r w:rsidRPr="00DD00CC">
        <w:rPr>
          <w:rFonts w:eastAsia="Times New Roman" w:cs="Times New Roman"/>
          <w:spacing w:val="-3"/>
          <w:szCs w:val="24"/>
        </w:rPr>
        <w:t xml:space="preserve"> </w:t>
      </w:r>
      <w:r>
        <w:rPr>
          <w:rFonts w:eastAsia="Times New Roman" w:cs="Times New Roman"/>
          <w:szCs w:val="24"/>
        </w:rPr>
        <w:t>required); and</w:t>
      </w:r>
      <w:r w:rsidR="00165895">
        <w:rPr>
          <w:rFonts w:eastAsia="Times New Roman" w:cs="Times New Roman"/>
          <w:szCs w:val="24"/>
        </w:rPr>
        <w:br/>
      </w:r>
    </w:p>
    <w:p w14:paraId="29C972FF" w14:textId="77777777" w:rsidR="00395535" w:rsidRPr="00165895" w:rsidRDefault="006F7AAF" w:rsidP="00165895">
      <w:pPr>
        <w:pStyle w:val="ListParagraph"/>
        <w:widowControl w:val="0"/>
        <w:numPr>
          <w:ilvl w:val="0"/>
          <w:numId w:val="15"/>
        </w:numPr>
        <w:spacing w:before="276"/>
      </w:pPr>
      <w:r w:rsidRPr="00165895">
        <w:rPr>
          <w:szCs w:val="24"/>
          <w:lang w:val="en-CA"/>
        </w:rPr>
        <w:t>Medical Services Plan (MSP) or BC Care Card.</w:t>
      </w:r>
      <w:r w:rsidR="009F4D42">
        <w:rPr>
          <w:szCs w:val="24"/>
          <w:lang w:val="en-CA"/>
        </w:rPr>
        <w:br/>
      </w:r>
    </w:p>
    <w:p w14:paraId="29C97300" w14:textId="77777777" w:rsidR="00165895" w:rsidRPr="00165895" w:rsidRDefault="00165895" w:rsidP="00165895">
      <w:pPr>
        <w:pStyle w:val="ListParagraph"/>
        <w:widowControl w:val="0"/>
        <w:numPr>
          <w:ilvl w:val="1"/>
          <w:numId w:val="9"/>
        </w:numPr>
        <w:spacing w:before="276"/>
        <w:ind w:hanging="720"/>
      </w:pPr>
      <w:r w:rsidRPr="00165895">
        <w:rPr>
          <w:u w:val="single"/>
        </w:rPr>
        <w:t>Prohibited Items</w:t>
      </w:r>
      <w:r>
        <w:t>. T</w:t>
      </w:r>
      <w:r w:rsidRPr="00FE0983">
        <w:rPr>
          <w:szCs w:val="24"/>
        </w:rPr>
        <w:t>he following items are prohibited and shall not be brought under</w:t>
      </w:r>
      <w:r w:rsidRPr="00FE0983">
        <w:rPr>
          <w:spacing w:val="-6"/>
          <w:szCs w:val="24"/>
        </w:rPr>
        <w:t xml:space="preserve"> </w:t>
      </w:r>
      <w:r w:rsidRPr="00FE0983">
        <w:rPr>
          <w:szCs w:val="24"/>
        </w:rPr>
        <w:t>any circumstances</w:t>
      </w:r>
      <w:r>
        <w:rPr>
          <w:szCs w:val="24"/>
        </w:rPr>
        <w:t>:</w:t>
      </w:r>
    </w:p>
    <w:p w14:paraId="29C97301" w14:textId="77777777" w:rsidR="00165895" w:rsidRDefault="00165895" w:rsidP="00165895">
      <w:pPr>
        <w:pStyle w:val="ListParagraph"/>
        <w:widowControl w:val="0"/>
        <w:spacing w:before="276"/>
        <w:ind w:left="1440"/>
      </w:pPr>
    </w:p>
    <w:p w14:paraId="29C97302" w14:textId="77777777" w:rsidR="00165895" w:rsidRPr="00DD00CC" w:rsidRDefault="00165895" w:rsidP="00165895">
      <w:pPr>
        <w:pStyle w:val="ListParagraph"/>
        <w:widowControl w:val="0"/>
        <w:numPr>
          <w:ilvl w:val="1"/>
          <w:numId w:val="8"/>
        </w:numPr>
        <w:spacing w:before="10"/>
        <w:ind w:left="2160" w:right="1256" w:hanging="720"/>
        <w:rPr>
          <w:rFonts w:eastAsia="Times New Roman" w:cs="Times New Roman"/>
          <w:szCs w:val="24"/>
        </w:rPr>
      </w:pPr>
      <w:r w:rsidRPr="00DD00CC">
        <w:rPr>
          <w:szCs w:val="24"/>
        </w:rPr>
        <w:t>alcohol;</w:t>
      </w:r>
      <w:r>
        <w:rPr>
          <w:szCs w:val="24"/>
        </w:rPr>
        <w:br/>
      </w:r>
    </w:p>
    <w:p w14:paraId="29C97303" w14:textId="77777777" w:rsidR="00165895" w:rsidRPr="00DD00CC" w:rsidRDefault="00165895" w:rsidP="00165895">
      <w:pPr>
        <w:pStyle w:val="ListParagraph"/>
        <w:widowControl w:val="0"/>
        <w:numPr>
          <w:ilvl w:val="1"/>
          <w:numId w:val="8"/>
        </w:numPr>
        <w:spacing w:before="10"/>
        <w:ind w:left="2160" w:right="1256" w:hanging="720"/>
        <w:rPr>
          <w:rFonts w:eastAsia="Times New Roman" w:cs="Times New Roman"/>
          <w:szCs w:val="24"/>
        </w:rPr>
      </w:pPr>
      <w:r w:rsidRPr="00DD00CC">
        <w:rPr>
          <w:szCs w:val="24"/>
        </w:rPr>
        <w:t>illicit</w:t>
      </w:r>
      <w:r w:rsidRPr="00DD00CC">
        <w:rPr>
          <w:spacing w:val="-15"/>
          <w:szCs w:val="24"/>
        </w:rPr>
        <w:t xml:space="preserve"> </w:t>
      </w:r>
      <w:r w:rsidRPr="00DD00CC">
        <w:rPr>
          <w:szCs w:val="24"/>
        </w:rPr>
        <w:t>drugs</w:t>
      </w:r>
      <w:r>
        <w:rPr>
          <w:szCs w:val="24"/>
        </w:rPr>
        <w:t>;</w:t>
      </w:r>
      <w:r>
        <w:rPr>
          <w:szCs w:val="24"/>
        </w:rPr>
        <w:br/>
      </w:r>
    </w:p>
    <w:p w14:paraId="29C97304" w14:textId="77777777" w:rsidR="00165895" w:rsidRPr="00DD00CC" w:rsidRDefault="00165895" w:rsidP="00165895">
      <w:pPr>
        <w:pStyle w:val="ListParagraph"/>
        <w:widowControl w:val="0"/>
        <w:numPr>
          <w:ilvl w:val="1"/>
          <w:numId w:val="8"/>
        </w:numPr>
        <w:spacing w:before="10"/>
        <w:ind w:left="2160" w:right="1256" w:hanging="720"/>
        <w:rPr>
          <w:rFonts w:eastAsia="Times New Roman" w:cs="Times New Roman"/>
          <w:szCs w:val="24"/>
        </w:rPr>
      </w:pPr>
      <w:r w:rsidRPr="00DD00CC">
        <w:rPr>
          <w:szCs w:val="24"/>
        </w:rPr>
        <w:t>ammunition</w:t>
      </w:r>
      <w:r>
        <w:rPr>
          <w:szCs w:val="24"/>
        </w:rPr>
        <w:t>;</w:t>
      </w:r>
      <w:r>
        <w:rPr>
          <w:szCs w:val="24"/>
        </w:rPr>
        <w:br/>
      </w:r>
    </w:p>
    <w:p w14:paraId="29C97305" w14:textId="77777777" w:rsidR="00165895" w:rsidRPr="00DD00CC" w:rsidRDefault="00165895" w:rsidP="00165895">
      <w:pPr>
        <w:pStyle w:val="ListParagraph"/>
        <w:widowControl w:val="0"/>
        <w:numPr>
          <w:ilvl w:val="1"/>
          <w:numId w:val="8"/>
        </w:numPr>
        <w:spacing w:before="10"/>
        <w:ind w:left="2160" w:right="1256" w:hanging="720"/>
        <w:rPr>
          <w:rFonts w:eastAsia="Times New Roman" w:cs="Times New Roman"/>
          <w:szCs w:val="24"/>
        </w:rPr>
      </w:pPr>
      <w:r w:rsidRPr="00DD00CC">
        <w:rPr>
          <w:szCs w:val="24"/>
        </w:rPr>
        <w:t>laser pointers</w:t>
      </w:r>
      <w:r>
        <w:t>;</w:t>
      </w:r>
      <w:r>
        <w:br/>
      </w:r>
    </w:p>
    <w:p w14:paraId="29C97306" w14:textId="77777777" w:rsidR="00165895" w:rsidRPr="00DD00CC" w:rsidRDefault="00165895" w:rsidP="00165895">
      <w:pPr>
        <w:pStyle w:val="ListParagraph"/>
        <w:widowControl w:val="0"/>
        <w:numPr>
          <w:ilvl w:val="1"/>
          <w:numId w:val="8"/>
        </w:numPr>
        <w:spacing w:before="10"/>
        <w:ind w:left="2160" w:right="1256" w:hanging="720"/>
        <w:rPr>
          <w:rFonts w:eastAsia="Times New Roman" w:cs="Times New Roman"/>
          <w:szCs w:val="24"/>
        </w:rPr>
      </w:pPr>
      <w:r>
        <w:t>c</w:t>
      </w:r>
      <w:r w:rsidRPr="00FE0983">
        <w:t>ombat clothing or</w:t>
      </w:r>
      <w:r w:rsidRPr="00DD00CC">
        <w:rPr>
          <w:spacing w:val="-5"/>
        </w:rPr>
        <w:t xml:space="preserve"> </w:t>
      </w:r>
      <w:r w:rsidRPr="00FE0983">
        <w:t>equipment</w:t>
      </w:r>
      <w:r>
        <w:t>;</w:t>
      </w:r>
      <w:r>
        <w:br/>
      </w:r>
    </w:p>
    <w:p w14:paraId="29C97307" w14:textId="77777777" w:rsidR="00165895" w:rsidRPr="00DD00CC" w:rsidRDefault="00165895" w:rsidP="00165895">
      <w:pPr>
        <w:pStyle w:val="ListParagraph"/>
        <w:widowControl w:val="0"/>
        <w:numPr>
          <w:ilvl w:val="1"/>
          <w:numId w:val="8"/>
        </w:numPr>
        <w:spacing w:before="10"/>
        <w:ind w:left="2160" w:right="-14" w:hanging="720"/>
        <w:rPr>
          <w:w w:val="99"/>
        </w:rPr>
      </w:pPr>
      <w:r>
        <w:t>f</w:t>
      </w:r>
      <w:r w:rsidRPr="00FE0983">
        <w:t>irearms/weapons (including toy</w:t>
      </w:r>
      <w:r w:rsidRPr="00DD00CC">
        <w:rPr>
          <w:spacing w:val="-23"/>
        </w:rPr>
        <w:t xml:space="preserve"> </w:t>
      </w:r>
      <w:r w:rsidRPr="00FE0983">
        <w:t>replicas)</w:t>
      </w:r>
      <w:r>
        <w:t>;</w:t>
      </w:r>
      <w:r>
        <w:br/>
      </w:r>
    </w:p>
    <w:p w14:paraId="29C97308" w14:textId="77777777" w:rsidR="00165895" w:rsidRPr="00DD00CC" w:rsidRDefault="00165895" w:rsidP="00165895">
      <w:pPr>
        <w:pStyle w:val="ListParagraph"/>
        <w:widowControl w:val="0"/>
        <w:numPr>
          <w:ilvl w:val="1"/>
          <w:numId w:val="8"/>
        </w:numPr>
        <w:spacing w:before="10"/>
        <w:ind w:left="2160" w:right="-14" w:hanging="720"/>
        <w:rPr>
          <w:w w:val="99"/>
        </w:rPr>
      </w:pPr>
      <w:r>
        <w:t>k</w:t>
      </w:r>
      <w:r w:rsidRPr="00FE0983">
        <w:t>nives</w:t>
      </w:r>
      <w:r>
        <w:t>;</w:t>
      </w:r>
      <w:r>
        <w:br/>
      </w:r>
    </w:p>
    <w:p w14:paraId="29C97309" w14:textId="77777777" w:rsidR="00165895" w:rsidRPr="00DD00CC" w:rsidRDefault="00165895" w:rsidP="00165895">
      <w:pPr>
        <w:pStyle w:val="ListParagraph"/>
        <w:widowControl w:val="0"/>
        <w:numPr>
          <w:ilvl w:val="1"/>
          <w:numId w:val="8"/>
        </w:numPr>
        <w:spacing w:before="10"/>
        <w:ind w:left="2160" w:right="-14" w:hanging="720"/>
        <w:rPr>
          <w:w w:val="99"/>
        </w:rPr>
      </w:pPr>
      <w:r>
        <w:t>lighters</w:t>
      </w:r>
      <w:r w:rsidRPr="00FE0983">
        <w:t xml:space="preserve"> or other fire starting items</w:t>
      </w:r>
      <w:r>
        <w:t>;</w:t>
      </w:r>
    </w:p>
    <w:p w14:paraId="29C9730A" w14:textId="77777777" w:rsidR="00165895" w:rsidRPr="00DD00CC" w:rsidRDefault="00165895" w:rsidP="00165895">
      <w:pPr>
        <w:pStyle w:val="ListParagraph"/>
        <w:widowControl w:val="0"/>
        <w:spacing w:before="10"/>
        <w:ind w:left="2160" w:right="-14" w:hanging="720"/>
        <w:rPr>
          <w:w w:val="99"/>
        </w:rPr>
      </w:pPr>
    </w:p>
    <w:p w14:paraId="29C9730B" w14:textId="77777777" w:rsidR="00165895" w:rsidRPr="00DD00CC" w:rsidRDefault="00165895" w:rsidP="00165895">
      <w:pPr>
        <w:pStyle w:val="ListParagraph"/>
        <w:widowControl w:val="0"/>
        <w:numPr>
          <w:ilvl w:val="1"/>
          <w:numId w:val="8"/>
        </w:numPr>
        <w:spacing w:before="10"/>
        <w:ind w:left="2160" w:right="-14" w:hanging="720"/>
        <w:rPr>
          <w:w w:val="99"/>
        </w:rPr>
      </w:pPr>
      <w:r>
        <w:t>t</w:t>
      </w:r>
      <w:r w:rsidRPr="00FE0983">
        <w:t>obacco</w:t>
      </w:r>
      <w:r w:rsidRPr="00DD00CC">
        <w:rPr>
          <w:spacing w:val="-3"/>
        </w:rPr>
        <w:t xml:space="preserve"> </w:t>
      </w:r>
      <w:r w:rsidRPr="00FE0983">
        <w:t>products</w:t>
      </w:r>
      <w:r>
        <w:t>;</w:t>
      </w:r>
      <w:r>
        <w:br/>
      </w:r>
    </w:p>
    <w:p w14:paraId="29C9730C" w14:textId="77777777" w:rsidR="00165895" w:rsidRPr="00DD00CC" w:rsidRDefault="00165895" w:rsidP="00165895">
      <w:pPr>
        <w:pStyle w:val="ListParagraph"/>
        <w:widowControl w:val="0"/>
        <w:numPr>
          <w:ilvl w:val="1"/>
          <w:numId w:val="8"/>
        </w:numPr>
        <w:spacing w:before="10"/>
        <w:ind w:left="2160" w:right="-14" w:hanging="720"/>
        <w:rPr>
          <w:w w:val="99"/>
        </w:rPr>
      </w:pPr>
      <w:r>
        <w:t>s</w:t>
      </w:r>
      <w:r w:rsidRPr="00FE0983">
        <w:t>traight blade</w:t>
      </w:r>
      <w:r w:rsidRPr="00DD00CC">
        <w:rPr>
          <w:spacing w:val="-4"/>
        </w:rPr>
        <w:t xml:space="preserve"> </w:t>
      </w:r>
      <w:r w:rsidRPr="00FE0983">
        <w:t>razors</w:t>
      </w:r>
      <w:r w:rsidR="000A339D">
        <w:t xml:space="preserve"> or knives</w:t>
      </w:r>
      <w:r>
        <w:t>; and</w:t>
      </w:r>
      <w:r w:rsidR="000A339D">
        <w:t>,</w:t>
      </w:r>
      <w:r>
        <w:br/>
      </w:r>
    </w:p>
    <w:p w14:paraId="29C9730D" w14:textId="77777777" w:rsidR="00165895" w:rsidRPr="00DD00CC" w:rsidRDefault="00165895" w:rsidP="00165895">
      <w:pPr>
        <w:pStyle w:val="ListParagraph"/>
        <w:widowControl w:val="0"/>
        <w:numPr>
          <w:ilvl w:val="1"/>
          <w:numId w:val="8"/>
        </w:numPr>
        <w:spacing w:before="10"/>
        <w:ind w:left="2160" w:right="-14" w:hanging="720"/>
        <w:rPr>
          <w:w w:val="99"/>
        </w:rPr>
      </w:pPr>
      <w:r>
        <w:t>p</w:t>
      </w:r>
      <w:r w:rsidRPr="00FE0983">
        <w:t>ornographic</w:t>
      </w:r>
      <w:r w:rsidRPr="00DD00CC">
        <w:rPr>
          <w:spacing w:val="-9"/>
        </w:rPr>
        <w:t xml:space="preserve"> </w:t>
      </w:r>
      <w:r w:rsidRPr="00FE0983">
        <w:t>material</w:t>
      </w:r>
      <w:r>
        <w:rPr>
          <w:w w:val="99"/>
        </w:rPr>
        <w:t>.</w:t>
      </w:r>
    </w:p>
    <w:p w14:paraId="29C9730E" w14:textId="77777777" w:rsidR="00395535" w:rsidRPr="00395535" w:rsidRDefault="00395535" w:rsidP="00395535">
      <w:pPr>
        <w:widowControl w:val="0"/>
        <w:rPr>
          <w:u w:val="single"/>
          <w:lang w:val="en-CA"/>
        </w:rPr>
      </w:pPr>
    </w:p>
    <w:p w14:paraId="29C9730F" w14:textId="77777777" w:rsidR="00737055" w:rsidRPr="00395535" w:rsidRDefault="00395535" w:rsidP="00395535">
      <w:pPr>
        <w:pStyle w:val="ListParagraph"/>
        <w:widowControl w:val="0"/>
        <w:numPr>
          <w:ilvl w:val="1"/>
          <w:numId w:val="9"/>
        </w:numPr>
        <w:ind w:hanging="720"/>
        <w:rPr>
          <w:szCs w:val="24"/>
          <w:lang w:val="en-CA"/>
        </w:rPr>
      </w:pPr>
      <w:r w:rsidRPr="00395535">
        <w:rPr>
          <w:u w:val="single"/>
          <w:lang w:val="en-CA"/>
        </w:rPr>
        <w:t>Medical</w:t>
      </w:r>
      <w:r w:rsidRPr="00395535">
        <w:rPr>
          <w:lang w:val="en-CA"/>
        </w:rPr>
        <w:t xml:space="preserve">. </w:t>
      </w:r>
      <w:r w:rsidR="00B303AF" w:rsidRPr="00395535">
        <w:rPr>
          <w:lang w:val="en-CA"/>
        </w:rPr>
        <w:t>Corps/Squadron</w:t>
      </w:r>
      <w:r w:rsidR="00B303AF" w:rsidRPr="00395535">
        <w:rPr>
          <w:szCs w:val="24"/>
          <w:lang w:val="en-CA"/>
        </w:rPr>
        <w:t xml:space="preserve"> CO’s are reminded to ensure all participating cadets have a valid medical entered in Fortress and that their </w:t>
      </w:r>
      <w:r w:rsidR="000779EE" w:rsidRPr="00395535">
        <w:rPr>
          <w:szCs w:val="24"/>
          <w:lang w:val="en-CA"/>
        </w:rPr>
        <w:t>cadet’s</w:t>
      </w:r>
      <w:r w:rsidR="00B303AF" w:rsidRPr="00395535">
        <w:rPr>
          <w:szCs w:val="24"/>
          <w:lang w:val="en-CA"/>
        </w:rPr>
        <w:t xml:space="preserve"> participation limitations are within tolerance for this activity.</w:t>
      </w:r>
    </w:p>
    <w:p w14:paraId="29C97310" w14:textId="77777777" w:rsidR="00681241" w:rsidRPr="00395535" w:rsidRDefault="00681241" w:rsidP="0053758D">
      <w:pPr>
        <w:rPr>
          <w:szCs w:val="24"/>
          <w:u w:val="single"/>
          <w:lang w:val="en-CA"/>
        </w:rPr>
      </w:pPr>
    </w:p>
    <w:p w14:paraId="29C97311" w14:textId="77777777" w:rsidR="00395535" w:rsidRPr="00395535" w:rsidRDefault="00395535" w:rsidP="00395535">
      <w:pPr>
        <w:rPr>
          <w:u w:val="single"/>
          <w:lang w:val="en-CA"/>
        </w:rPr>
      </w:pPr>
      <w:r w:rsidRPr="00395535">
        <w:rPr>
          <w:u w:val="single"/>
          <w:lang w:val="en-CA"/>
        </w:rPr>
        <w:t>SERVICE SUPPORT</w:t>
      </w:r>
      <w:r w:rsidR="00681241">
        <w:rPr>
          <w:u w:val="single"/>
          <w:lang w:val="en-CA"/>
        </w:rPr>
        <w:br/>
      </w:r>
    </w:p>
    <w:p w14:paraId="29C97312" w14:textId="77777777" w:rsidR="00395535" w:rsidRPr="00395535" w:rsidRDefault="006F7AAF" w:rsidP="00395535">
      <w:pPr>
        <w:pStyle w:val="ListParagraph"/>
        <w:numPr>
          <w:ilvl w:val="0"/>
          <w:numId w:val="9"/>
        </w:numPr>
        <w:ind w:hanging="720"/>
        <w:rPr>
          <w:szCs w:val="24"/>
          <w:u w:val="single"/>
          <w:lang w:val="en-CA"/>
        </w:rPr>
      </w:pPr>
      <w:r>
        <w:rPr>
          <w:szCs w:val="24"/>
          <w:u w:val="single"/>
          <w:lang w:val="en-CA"/>
        </w:rPr>
        <w:t>Meals</w:t>
      </w:r>
      <w:r w:rsidR="00395535" w:rsidRPr="00395535">
        <w:rPr>
          <w:szCs w:val="24"/>
          <w:lang w:val="en-CA"/>
        </w:rPr>
        <w:t xml:space="preserve">. </w:t>
      </w:r>
      <w:r w:rsidRPr="00487FF9">
        <w:rPr>
          <w:lang w:val="en-CA"/>
        </w:rPr>
        <w:t>RCSU (Pac) ha</w:t>
      </w:r>
      <w:r>
        <w:rPr>
          <w:lang w:val="en-CA"/>
        </w:rPr>
        <w:t>s</w:t>
      </w:r>
      <w:r w:rsidRPr="00487FF9">
        <w:rPr>
          <w:lang w:val="en-CA"/>
        </w:rPr>
        <w:t xml:space="preserve"> arranged </w:t>
      </w:r>
      <w:r w:rsidRPr="00487FF9">
        <w:rPr>
          <w:szCs w:val="24"/>
        </w:rPr>
        <w:t xml:space="preserve">rations to be provided </w:t>
      </w:r>
      <w:r w:rsidR="00124960">
        <w:rPr>
          <w:szCs w:val="24"/>
        </w:rPr>
        <w:t>through a local cater</w:t>
      </w:r>
      <w:r w:rsidR="004962E8">
        <w:rPr>
          <w:szCs w:val="24"/>
        </w:rPr>
        <w:t>er</w:t>
      </w:r>
      <w:r>
        <w:rPr>
          <w:szCs w:val="24"/>
        </w:rPr>
        <w:t>:</w:t>
      </w:r>
      <w:r w:rsidR="00395535" w:rsidRPr="00395535">
        <w:rPr>
          <w:szCs w:val="24"/>
        </w:rPr>
        <w:br/>
      </w:r>
    </w:p>
    <w:p w14:paraId="29C97313" w14:textId="77777777" w:rsidR="00395535" w:rsidRPr="00395535" w:rsidRDefault="00395535" w:rsidP="00395535">
      <w:pPr>
        <w:pStyle w:val="ListParagraph"/>
        <w:numPr>
          <w:ilvl w:val="1"/>
          <w:numId w:val="9"/>
        </w:numPr>
        <w:ind w:hanging="720"/>
        <w:rPr>
          <w:szCs w:val="24"/>
          <w:u w:val="single"/>
          <w:lang w:val="en-CA"/>
        </w:rPr>
      </w:pPr>
      <w:r w:rsidRPr="00395535">
        <w:rPr>
          <w:lang w:val="en-CA"/>
        </w:rPr>
        <w:t xml:space="preserve">Corps/Squadron COs are reminded that </w:t>
      </w:r>
      <w:r w:rsidRPr="00395535">
        <w:rPr>
          <w:szCs w:val="24"/>
        </w:rPr>
        <w:t>as per the CF 1158,</w:t>
      </w:r>
      <w:r w:rsidRPr="00395535">
        <w:rPr>
          <w:spacing w:val="-10"/>
          <w:szCs w:val="24"/>
        </w:rPr>
        <w:t xml:space="preserve"> </w:t>
      </w:r>
      <w:r w:rsidRPr="00395535">
        <w:rPr>
          <w:szCs w:val="24"/>
        </w:rPr>
        <w:t xml:space="preserve">the Canadian Armed Forces does not have the mandate, are </w:t>
      </w:r>
      <w:r w:rsidRPr="004962E8">
        <w:rPr>
          <w:szCs w:val="24"/>
          <w:u w:val="single"/>
        </w:rPr>
        <w:t>not</w:t>
      </w:r>
      <w:r w:rsidRPr="00395535">
        <w:rPr>
          <w:szCs w:val="24"/>
        </w:rPr>
        <w:t xml:space="preserve"> equipped</w:t>
      </w:r>
      <w:r w:rsidRPr="00395535">
        <w:rPr>
          <w:spacing w:val="-10"/>
          <w:szCs w:val="24"/>
        </w:rPr>
        <w:t xml:space="preserve"> </w:t>
      </w:r>
      <w:r w:rsidRPr="00395535">
        <w:rPr>
          <w:szCs w:val="24"/>
        </w:rPr>
        <w:t>nor staffed to offer allergen-free foods or food preparation</w:t>
      </w:r>
      <w:r w:rsidRPr="00395535">
        <w:rPr>
          <w:spacing w:val="-9"/>
          <w:szCs w:val="24"/>
        </w:rPr>
        <w:t xml:space="preserve"> </w:t>
      </w:r>
      <w:r w:rsidRPr="00395535">
        <w:rPr>
          <w:szCs w:val="24"/>
        </w:rPr>
        <w:t>conditions;</w:t>
      </w:r>
      <w:r w:rsidR="00681241">
        <w:rPr>
          <w:szCs w:val="24"/>
        </w:rPr>
        <w:t xml:space="preserve"> and</w:t>
      </w:r>
      <w:r w:rsidR="004962E8">
        <w:rPr>
          <w:szCs w:val="24"/>
        </w:rPr>
        <w:t>,</w:t>
      </w:r>
      <w:r w:rsidRPr="00395535">
        <w:rPr>
          <w:szCs w:val="24"/>
        </w:rPr>
        <w:br/>
      </w:r>
    </w:p>
    <w:p w14:paraId="29C97314" w14:textId="77777777" w:rsidR="00395535" w:rsidRPr="00395535" w:rsidRDefault="00395535" w:rsidP="00395535">
      <w:pPr>
        <w:pStyle w:val="ListParagraph"/>
        <w:numPr>
          <w:ilvl w:val="1"/>
          <w:numId w:val="9"/>
        </w:numPr>
        <w:ind w:hanging="720"/>
        <w:rPr>
          <w:szCs w:val="24"/>
          <w:u w:val="single"/>
          <w:lang w:val="en-CA"/>
        </w:rPr>
      </w:pPr>
      <w:r w:rsidRPr="00395535">
        <w:rPr>
          <w:lang w:val="en-CA"/>
        </w:rPr>
        <w:t>Corps/Squadron</w:t>
      </w:r>
      <w:r w:rsidRPr="00395535">
        <w:rPr>
          <w:szCs w:val="24"/>
        </w:rPr>
        <w:t xml:space="preserve"> CO’s are required to contact </w:t>
      </w:r>
      <w:r w:rsidR="00AA6650">
        <w:rPr>
          <w:szCs w:val="24"/>
        </w:rPr>
        <w:t>OPI</w:t>
      </w:r>
      <w:r w:rsidRPr="00395535">
        <w:rPr>
          <w:szCs w:val="24"/>
        </w:rPr>
        <w:t xml:space="preserve"> of any dietary concerns.</w:t>
      </w:r>
    </w:p>
    <w:p w14:paraId="29C97315" w14:textId="77777777" w:rsidR="00124960" w:rsidRDefault="00124960" w:rsidP="0053758D">
      <w:pPr>
        <w:rPr>
          <w:u w:val="single"/>
          <w:lang w:val="en-CA"/>
        </w:rPr>
      </w:pPr>
    </w:p>
    <w:p w14:paraId="29C97316" w14:textId="77777777" w:rsidR="004F0B00" w:rsidRPr="00FE0983" w:rsidRDefault="00395535" w:rsidP="0053758D">
      <w:pPr>
        <w:rPr>
          <w:szCs w:val="24"/>
          <w:lang w:val="en-CA"/>
        </w:rPr>
      </w:pPr>
      <w:r w:rsidRPr="004A00B6">
        <w:rPr>
          <w:u w:val="single"/>
          <w:lang w:val="en-CA"/>
        </w:rPr>
        <w:t>COMMAND AND SIGNALS</w:t>
      </w:r>
    </w:p>
    <w:p w14:paraId="29C97317" w14:textId="77777777" w:rsidR="007152F1" w:rsidRPr="00FE0983" w:rsidRDefault="007152F1" w:rsidP="007152F1">
      <w:pPr>
        <w:pStyle w:val="Default"/>
        <w:rPr>
          <w:u w:val="single"/>
        </w:rPr>
      </w:pPr>
    </w:p>
    <w:p w14:paraId="29C97318" w14:textId="77777777" w:rsidR="00681241" w:rsidRDefault="00681241" w:rsidP="00681241">
      <w:pPr>
        <w:pStyle w:val="ListParagraph"/>
        <w:numPr>
          <w:ilvl w:val="0"/>
          <w:numId w:val="9"/>
        </w:numPr>
        <w:ind w:hanging="720"/>
        <w:rPr>
          <w:lang w:val="en-CA"/>
        </w:rPr>
      </w:pPr>
      <w:r w:rsidRPr="00681241">
        <w:rPr>
          <w:lang w:val="en-CA"/>
        </w:rPr>
        <w:t>The following positions shall coor</w:t>
      </w:r>
      <w:r>
        <w:rPr>
          <w:lang w:val="en-CA"/>
        </w:rPr>
        <w:t>dinate activities as indicated:</w:t>
      </w:r>
      <w:r>
        <w:rPr>
          <w:lang w:val="en-CA"/>
        </w:rPr>
        <w:br/>
      </w:r>
    </w:p>
    <w:p w14:paraId="29C97319" w14:textId="77777777" w:rsidR="00681241" w:rsidRDefault="00AA6650" w:rsidP="00681241">
      <w:pPr>
        <w:pStyle w:val="ListParagraph"/>
        <w:numPr>
          <w:ilvl w:val="1"/>
          <w:numId w:val="9"/>
        </w:numPr>
        <w:ind w:hanging="720"/>
        <w:rPr>
          <w:lang w:val="en-CA"/>
        </w:rPr>
      </w:pPr>
      <w:r w:rsidRPr="006601F4">
        <w:rPr>
          <w:lang w:val="en-CA"/>
        </w:rPr>
        <w:t>financial authority and support</w:t>
      </w:r>
      <w:r w:rsidRPr="00681241">
        <w:rPr>
          <w:lang w:val="en-CA"/>
        </w:rPr>
        <w:t xml:space="preserve"> </w:t>
      </w:r>
      <w:r w:rsidR="00681241" w:rsidRPr="00681241">
        <w:rPr>
          <w:lang w:val="en-CA"/>
        </w:rPr>
        <w:t xml:space="preserve">– </w:t>
      </w:r>
      <w:r w:rsidR="00681241">
        <w:rPr>
          <w:lang w:val="en-CA"/>
        </w:rPr>
        <w:t xml:space="preserve">Captain Matheson </w:t>
      </w:r>
      <w:r w:rsidR="00681241">
        <w:t>250-363-0900</w:t>
      </w:r>
      <w:r w:rsidR="00681241">
        <w:rPr>
          <w:lang w:val="en-CA"/>
        </w:rPr>
        <w:t>; and</w:t>
      </w:r>
      <w:r w:rsidR="00681241">
        <w:rPr>
          <w:lang w:val="en-CA"/>
        </w:rPr>
        <w:br/>
      </w:r>
    </w:p>
    <w:p w14:paraId="29C9731A" w14:textId="77777777" w:rsidR="00165895" w:rsidRDefault="00AA6650" w:rsidP="00165895">
      <w:pPr>
        <w:pStyle w:val="ListParagraph"/>
        <w:numPr>
          <w:ilvl w:val="1"/>
          <w:numId w:val="9"/>
        </w:numPr>
        <w:ind w:hanging="720"/>
        <w:rPr>
          <w:lang w:val="en-CA"/>
        </w:rPr>
      </w:pPr>
      <w:r w:rsidRPr="006601F4">
        <w:rPr>
          <w:lang w:val="en-CA"/>
        </w:rPr>
        <w:t xml:space="preserve">preparation and workshop coordination </w:t>
      </w:r>
      <w:r w:rsidR="00681241" w:rsidRPr="00681241">
        <w:rPr>
          <w:lang w:val="en-CA"/>
        </w:rPr>
        <w:t>– OPI</w:t>
      </w:r>
      <w:r w:rsidR="00681241">
        <w:rPr>
          <w:lang w:val="en-CA"/>
        </w:rPr>
        <w:t xml:space="preserve">, </w:t>
      </w:r>
      <w:r>
        <w:rPr>
          <w:lang w:val="en-CA"/>
        </w:rPr>
        <w:t xml:space="preserve">Captain </w:t>
      </w:r>
      <w:r w:rsidR="004962E8">
        <w:rPr>
          <w:lang w:val="en-CA"/>
        </w:rPr>
        <w:t>Kelly March</w:t>
      </w:r>
      <w:r w:rsidR="00681241" w:rsidRPr="00681241">
        <w:rPr>
          <w:lang w:val="en-CA"/>
        </w:rPr>
        <w:t xml:space="preserve"> </w:t>
      </w:r>
      <w:r w:rsidR="004962E8">
        <w:rPr>
          <w:lang w:val="en-CA"/>
        </w:rPr>
        <w:t>250-307-2103</w:t>
      </w:r>
      <w:r w:rsidR="00681241" w:rsidRPr="00681241">
        <w:rPr>
          <w:lang w:val="en-CA"/>
        </w:rPr>
        <w:t>.</w:t>
      </w:r>
      <w:r w:rsidR="00165895">
        <w:rPr>
          <w:lang w:val="en-CA"/>
        </w:rPr>
        <w:br/>
      </w:r>
    </w:p>
    <w:p w14:paraId="29C9731B" w14:textId="77777777" w:rsidR="00681241" w:rsidRPr="00165895" w:rsidRDefault="00165895" w:rsidP="00165895">
      <w:pPr>
        <w:pStyle w:val="ListParagraph"/>
        <w:numPr>
          <w:ilvl w:val="0"/>
          <w:numId w:val="9"/>
        </w:numPr>
        <w:ind w:left="0" w:firstLine="0"/>
        <w:rPr>
          <w:lang w:val="en-CA"/>
        </w:rPr>
      </w:pPr>
      <w:r w:rsidRPr="00165895">
        <w:rPr>
          <w:u w:val="single"/>
          <w:lang w:val="en-CA"/>
        </w:rPr>
        <w:t>Discipline</w:t>
      </w:r>
      <w:r w:rsidRPr="00165895">
        <w:rPr>
          <w:lang w:val="en-CA"/>
        </w:rPr>
        <w:t xml:space="preserve">. </w:t>
      </w:r>
      <w:r w:rsidRPr="00FE0983">
        <w:t>In order to maintain a safe and orderly environment, cadets are required to follow the rules set out for the Canadian Cadet Organization. In the interest of providing a healthy environment, a strict no smoking policy exists for all cadet activities. No cadet will be permitted to smoke and/or use any tobacco products</w:t>
      </w:r>
      <w:r>
        <w:t>.</w:t>
      </w:r>
      <w:r w:rsidRPr="00165895">
        <w:rPr>
          <w:lang w:val="en-CA"/>
        </w:rPr>
        <w:br/>
      </w:r>
    </w:p>
    <w:p w14:paraId="29C9731C" w14:textId="77777777" w:rsidR="00395535" w:rsidRDefault="00B303AF" w:rsidP="00B303AF">
      <w:pPr>
        <w:pStyle w:val="ListParagraph"/>
        <w:numPr>
          <w:ilvl w:val="0"/>
          <w:numId w:val="9"/>
        </w:numPr>
        <w:ind w:left="0" w:firstLine="0"/>
        <w:rPr>
          <w:lang w:val="en-CA"/>
        </w:rPr>
      </w:pPr>
      <w:r w:rsidRPr="00FE0983">
        <w:t>Cadets may bring a personal cell phone, however the RCSU (Pac) will not be responsible for lost or stolen items.</w:t>
      </w:r>
      <w:r w:rsidR="00395535">
        <w:br/>
      </w:r>
    </w:p>
    <w:p w14:paraId="29C9731D" w14:textId="77777777" w:rsidR="00B303AF" w:rsidRPr="00395535" w:rsidRDefault="00B303AF" w:rsidP="00B303AF">
      <w:pPr>
        <w:pStyle w:val="ListParagraph"/>
        <w:numPr>
          <w:ilvl w:val="0"/>
          <w:numId w:val="9"/>
        </w:numPr>
        <w:ind w:left="0" w:firstLine="0"/>
        <w:rPr>
          <w:lang w:val="en-CA"/>
        </w:rPr>
      </w:pPr>
      <w:r w:rsidRPr="00FE0983">
        <w:t xml:space="preserve">In cases of emergency, parents/guardians </w:t>
      </w:r>
      <w:r>
        <w:t xml:space="preserve">are to be directed to </w:t>
      </w:r>
      <w:r w:rsidRPr="00FE0983">
        <w:t>contac</w:t>
      </w:r>
      <w:r>
        <w:t>t RCSU (Pac) at 250-363-0900.</w:t>
      </w:r>
    </w:p>
    <w:p w14:paraId="29C9731E" w14:textId="77777777" w:rsidR="00FE0983" w:rsidRPr="00DF4291" w:rsidRDefault="00FE0983" w:rsidP="007152F1">
      <w:pPr>
        <w:pStyle w:val="Default"/>
        <w:rPr>
          <w:sz w:val="23"/>
          <w:szCs w:val="23"/>
        </w:rPr>
      </w:pPr>
    </w:p>
    <w:p w14:paraId="29C9731F" w14:textId="77777777" w:rsidR="007152F1" w:rsidRPr="00DF4291" w:rsidRDefault="007152F1" w:rsidP="007152F1">
      <w:pPr>
        <w:pStyle w:val="Default"/>
        <w:rPr>
          <w:sz w:val="23"/>
          <w:szCs w:val="23"/>
        </w:rPr>
      </w:pPr>
    </w:p>
    <w:p w14:paraId="29C97320" w14:textId="77777777" w:rsidR="007152F1" w:rsidRDefault="00E537F5" w:rsidP="007152F1">
      <w:pPr>
        <w:pStyle w:val="Default"/>
      </w:pPr>
      <w:r>
        <w:t>//Original signed by//</w:t>
      </w:r>
    </w:p>
    <w:p w14:paraId="29C97321" w14:textId="77777777" w:rsidR="00FE0983" w:rsidRPr="00DF4291" w:rsidRDefault="00FE0983" w:rsidP="007152F1">
      <w:pPr>
        <w:pStyle w:val="Default"/>
        <w:rPr>
          <w:sz w:val="23"/>
          <w:szCs w:val="23"/>
        </w:rPr>
      </w:pPr>
    </w:p>
    <w:p w14:paraId="29C97322" w14:textId="77777777" w:rsidR="004C1C1A" w:rsidRPr="00DF4291" w:rsidRDefault="004C1C1A" w:rsidP="007152F1">
      <w:pPr>
        <w:pStyle w:val="Default"/>
        <w:rPr>
          <w:sz w:val="23"/>
          <w:szCs w:val="23"/>
        </w:rPr>
      </w:pPr>
    </w:p>
    <w:p w14:paraId="29C97323" w14:textId="77777777" w:rsidR="007152F1" w:rsidRDefault="00F51405" w:rsidP="007152F1">
      <w:pPr>
        <w:pStyle w:val="Default"/>
      </w:pPr>
      <w:r>
        <w:t>K.J. March</w:t>
      </w:r>
    </w:p>
    <w:p w14:paraId="29C97324" w14:textId="77777777" w:rsidR="00AA6650" w:rsidRDefault="00F51405" w:rsidP="00165895">
      <w:pPr>
        <w:pStyle w:val="Default"/>
      </w:pPr>
      <w:r>
        <w:t>Captain</w:t>
      </w:r>
      <w:r w:rsidR="004C1C1A">
        <w:br/>
      </w:r>
      <w:r w:rsidR="007E720A">
        <w:t>J5 CTC Coord (Vernon)</w:t>
      </w:r>
      <w:r w:rsidR="004C1C1A">
        <w:br/>
      </w:r>
      <w:r w:rsidR="0045747E">
        <w:t>cell: (250) 307-2103</w:t>
      </w:r>
    </w:p>
    <w:p w14:paraId="29C97325" w14:textId="77777777" w:rsidR="00B60DDD" w:rsidRDefault="00B60DDD" w:rsidP="00165895">
      <w:pPr>
        <w:pStyle w:val="Default"/>
      </w:pPr>
    </w:p>
    <w:p w14:paraId="29C97326" w14:textId="77777777" w:rsidR="00AA6650" w:rsidRDefault="00AA6650" w:rsidP="00165895">
      <w:pPr>
        <w:pStyle w:val="Default"/>
      </w:pPr>
      <w:r>
        <w:t>Annex:</w:t>
      </w:r>
    </w:p>
    <w:p w14:paraId="29C97327" w14:textId="77777777" w:rsidR="00AA6650" w:rsidRDefault="00AA6650" w:rsidP="00165895">
      <w:pPr>
        <w:pStyle w:val="Default"/>
      </w:pPr>
    </w:p>
    <w:p w14:paraId="29C97328" w14:textId="77777777" w:rsidR="00AA6650" w:rsidRDefault="00AA6650" w:rsidP="00165895">
      <w:pPr>
        <w:pStyle w:val="Default"/>
      </w:pPr>
      <w:r>
        <w:t>Annex A</w:t>
      </w:r>
      <w:r>
        <w:tab/>
        <w:t>Map to training location</w:t>
      </w:r>
    </w:p>
    <w:p w14:paraId="29C97329" w14:textId="77777777" w:rsidR="000741FE" w:rsidRDefault="00771C31" w:rsidP="00165895">
      <w:pPr>
        <w:pStyle w:val="Default"/>
      </w:pPr>
      <w:r>
        <w:br/>
      </w:r>
      <w:r w:rsidR="000741FE">
        <w:t>Distribution List</w:t>
      </w:r>
    </w:p>
    <w:p w14:paraId="29C9732A" w14:textId="77777777" w:rsidR="00B60DDD" w:rsidRDefault="0000730B" w:rsidP="0053758D">
      <w:pPr>
        <w:rPr>
          <w:szCs w:val="24"/>
          <w:lang w:val="en-CA"/>
        </w:rPr>
      </w:pPr>
      <w:r>
        <w:rPr>
          <w:szCs w:val="24"/>
          <w:lang w:val="en-CA"/>
        </w:rPr>
        <w:br/>
      </w:r>
    </w:p>
    <w:p w14:paraId="29C9732B" w14:textId="77777777" w:rsidR="00B60DDD" w:rsidRDefault="00B60DDD" w:rsidP="0053758D">
      <w:pPr>
        <w:rPr>
          <w:szCs w:val="24"/>
          <w:lang w:val="en-CA"/>
        </w:rPr>
      </w:pPr>
    </w:p>
    <w:p w14:paraId="29C9732C" w14:textId="77777777" w:rsidR="007152F1" w:rsidRPr="00FE0983" w:rsidRDefault="007152F1" w:rsidP="0053758D">
      <w:pPr>
        <w:rPr>
          <w:szCs w:val="24"/>
          <w:lang w:val="en-CA"/>
        </w:rPr>
      </w:pPr>
      <w:r w:rsidRPr="00FE0983">
        <w:rPr>
          <w:szCs w:val="24"/>
          <w:lang w:val="en-CA"/>
        </w:rPr>
        <w:t>Action</w:t>
      </w:r>
    </w:p>
    <w:p w14:paraId="29C9732D" w14:textId="77777777" w:rsidR="007152F1" w:rsidRPr="00FE0983" w:rsidRDefault="007152F1" w:rsidP="0053758D">
      <w:pPr>
        <w:rPr>
          <w:szCs w:val="24"/>
          <w:lang w:val="en-CA"/>
        </w:rPr>
      </w:pPr>
    </w:p>
    <w:p w14:paraId="29C9732E" w14:textId="77777777" w:rsidR="00ED2380" w:rsidRDefault="00165895" w:rsidP="009F4D42">
      <w:pPr>
        <w:rPr>
          <w:lang w:val="en-CA"/>
        </w:rPr>
      </w:pPr>
      <w:r>
        <w:rPr>
          <w:lang w:val="en-CA"/>
        </w:rPr>
        <w:t xml:space="preserve">CO RCSCC </w:t>
      </w:r>
      <w:r w:rsidR="00CC4D4E">
        <w:rPr>
          <w:lang w:val="en-CA"/>
        </w:rPr>
        <w:t>137</w:t>
      </w:r>
      <w:r>
        <w:rPr>
          <w:lang w:val="en-CA"/>
        </w:rPr>
        <w:tab/>
        <w:t xml:space="preserve">CO RCSCC </w:t>
      </w:r>
      <w:r w:rsidR="00CC4D4E">
        <w:rPr>
          <w:lang w:val="en-CA"/>
        </w:rPr>
        <w:t>93</w:t>
      </w:r>
      <w:r>
        <w:rPr>
          <w:lang w:val="en-CA"/>
        </w:rPr>
        <w:tab/>
        <w:t xml:space="preserve">CO </w:t>
      </w:r>
      <w:r w:rsidR="00CC4D4E">
        <w:rPr>
          <w:lang w:val="en-CA"/>
        </w:rPr>
        <w:t>RCSCC 158</w:t>
      </w:r>
      <w:r>
        <w:rPr>
          <w:lang w:val="en-CA"/>
        </w:rPr>
        <w:br/>
        <w:t xml:space="preserve">CO RCACC </w:t>
      </w:r>
      <w:r w:rsidR="00CC4D4E">
        <w:rPr>
          <w:lang w:val="en-CA"/>
        </w:rPr>
        <w:t>1705</w:t>
      </w:r>
      <w:r>
        <w:rPr>
          <w:lang w:val="en-CA"/>
        </w:rPr>
        <w:tab/>
        <w:t xml:space="preserve">CO </w:t>
      </w:r>
      <w:r w:rsidR="009F4D42">
        <w:rPr>
          <w:lang w:val="en-CA"/>
        </w:rPr>
        <w:t xml:space="preserve">RCACC </w:t>
      </w:r>
      <w:r w:rsidR="00CC4D4E">
        <w:rPr>
          <w:lang w:val="en-CA"/>
        </w:rPr>
        <w:t>2458</w:t>
      </w:r>
      <w:r w:rsidR="009F4D42">
        <w:rPr>
          <w:lang w:val="en-CA"/>
        </w:rPr>
        <w:tab/>
        <w:t>CO RCAC</w:t>
      </w:r>
      <w:r w:rsidR="001C40ED">
        <w:rPr>
          <w:lang w:val="en-CA"/>
        </w:rPr>
        <w:t>C</w:t>
      </w:r>
      <w:r w:rsidR="00ED2380">
        <w:rPr>
          <w:lang w:val="en-CA"/>
        </w:rPr>
        <w:t xml:space="preserve"> </w:t>
      </w:r>
      <w:r w:rsidR="00CC4D4E">
        <w:rPr>
          <w:lang w:val="en-CA"/>
        </w:rPr>
        <w:t>1787</w:t>
      </w:r>
    </w:p>
    <w:p w14:paraId="29C9732F" w14:textId="77777777" w:rsidR="00CC4D4E" w:rsidRDefault="0045747E" w:rsidP="009F4D42">
      <w:pPr>
        <w:rPr>
          <w:lang w:val="en-CA"/>
        </w:rPr>
      </w:pPr>
      <w:r>
        <w:rPr>
          <w:lang w:val="en-CA"/>
        </w:rPr>
        <w:t>CO RCACC 2887</w:t>
      </w:r>
      <w:r w:rsidR="00CC4D4E">
        <w:rPr>
          <w:lang w:val="en-CA"/>
        </w:rPr>
        <w:t xml:space="preserve">       CO RCACC 3080</w:t>
      </w:r>
      <w:r w:rsidR="00CC4D4E">
        <w:rPr>
          <w:lang w:val="en-CA"/>
        </w:rPr>
        <w:tab/>
        <w:t>CO CCACC 2276</w:t>
      </w:r>
    </w:p>
    <w:p w14:paraId="29C97330" w14:textId="77777777" w:rsidR="009F4D42" w:rsidRDefault="009F4D42" w:rsidP="009F4D42">
      <w:pPr>
        <w:rPr>
          <w:lang w:val="en-CA"/>
        </w:rPr>
      </w:pPr>
      <w:r>
        <w:rPr>
          <w:lang w:val="en-CA"/>
        </w:rPr>
        <w:t>CO RCACS</w:t>
      </w:r>
      <w:r w:rsidR="00ED2380">
        <w:rPr>
          <w:lang w:val="en-CA"/>
        </w:rPr>
        <w:t xml:space="preserve"> </w:t>
      </w:r>
      <w:r w:rsidR="00CC4D4E">
        <w:rPr>
          <w:lang w:val="en-CA"/>
        </w:rPr>
        <w:t>204</w:t>
      </w:r>
      <w:r>
        <w:rPr>
          <w:lang w:val="en-CA"/>
        </w:rPr>
        <w:tab/>
        <w:t xml:space="preserve">CO </w:t>
      </w:r>
      <w:r w:rsidR="00ED2380">
        <w:rPr>
          <w:lang w:val="en-CA"/>
        </w:rPr>
        <w:t xml:space="preserve">RCACS </w:t>
      </w:r>
      <w:r w:rsidR="00CC4D4E">
        <w:rPr>
          <w:lang w:val="en-CA"/>
        </w:rPr>
        <w:t>222</w:t>
      </w:r>
      <w:r w:rsidR="00ED2380">
        <w:rPr>
          <w:lang w:val="en-CA"/>
        </w:rPr>
        <w:tab/>
        <w:t xml:space="preserve">CO RCACS </w:t>
      </w:r>
      <w:r w:rsidR="00CC4D4E">
        <w:rPr>
          <w:lang w:val="en-CA"/>
        </w:rPr>
        <w:t>223</w:t>
      </w:r>
    </w:p>
    <w:p w14:paraId="29C97331" w14:textId="77777777" w:rsidR="00CC4D4E" w:rsidRDefault="00CC4D4E" w:rsidP="009F4D42">
      <w:pPr>
        <w:rPr>
          <w:lang w:val="en-CA"/>
        </w:rPr>
      </w:pPr>
      <w:r>
        <w:rPr>
          <w:lang w:val="en-CA"/>
        </w:rPr>
        <w:t>CO RCACS 243          CO RCACS 396</w:t>
      </w:r>
      <w:r>
        <w:rPr>
          <w:lang w:val="en-CA"/>
        </w:rPr>
        <w:tab/>
        <w:t>CO RCACS 902</w:t>
      </w:r>
    </w:p>
    <w:p w14:paraId="29C97332" w14:textId="77777777" w:rsidR="009F4D42" w:rsidRDefault="0045747E" w:rsidP="00165895">
      <w:pPr>
        <w:rPr>
          <w:lang w:val="en-CA"/>
        </w:rPr>
      </w:pPr>
      <w:r>
        <w:rPr>
          <w:lang w:val="en-CA"/>
        </w:rPr>
        <w:t>CO RCSCC 63</w:t>
      </w:r>
      <w:r>
        <w:rPr>
          <w:lang w:val="en-CA"/>
        </w:rPr>
        <w:tab/>
      </w:r>
      <w:r w:rsidR="004C0845">
        <w:rPr>
          <w:lang w:val="en-CA"/>
        </w:rPr>
        <w:t>CO RCACS</w:t>
      </w:r>
      <w:r>
        <w:rPr>
          <w:lang w:val="en-CA"/>
        </w:rPr>
        <w:t xml:space="preserve"> 909</w:t>
      </w:r>
      <w:r>
        <w:rPr>
          <w:lang w:val="en-CA"/>
        </w:rPr>
        <w:tab/>
        <w:t>CO RCACC 2305</w:t>
      </w:r>
    </w:p>
    <w:p w14:paraId="29C97333" w14:textId="77777777" w:rsidR="00662CDD" w:rsidRDefault="00662CDD" w:rsidP="00165895">
      <w:pPr>
        <w:rPr>
          <w:lang w:val="en-CA"/>
        </w:rPr>
      </w:pPr>
      <w:r>
        <w:rPr>
          <w:lang w:val="en-CA"/>
        </w:rPr>
        <w:t>CO RCACS 232</w:t>
      </w:r>
    </w:p>
    <w:p w14:paraId="29C97334" w14:textId="77777777" w:rsidR="0045747E" w:rsidRDefault="0045747E" w:rsidP="00165895">
      <w:pPr>
        <w:rPr>
          <w:lang w:val="en-CA"/>
        </w:rPr>
      </w:pPr>
    </w:p>
    <w:p w14:paraId="29C97335" w14:textId="77777777" w:rsidR="007152F1" w:rsidRPr="00FE0983" w:rsidRDefault="007152F1" w:rsidP="0053758D">
      <w:pPr>
        <w:rPr>
          <w:szCs w:val="24"/>
          <w:lang w:val="en-CA"/>
        </w:rPr>
      </w:pPr>
      <w:r w:rsidRPr="00FE0983">
        <w:rPr>
          <w:szCs w:val="24"/>
          <w:lang w:val="en-CA"/>
        </w:rPr>
        <w:t>Info</w:t>
      </w:r>
      <w:r w:rsidR="00B303AF">
        <w:rPr>
          <w:szCs w:val="24"/>
          <w:lang w:val="en-CA"/>
        </w:rPr>
        <w:t>rmation</w:t>
      </w:r>
    </w:p>
    <w:p w14:paraId="29C97336" w14:textId="77777777" w:rsidR="007152F1" w:rsidRDefault="007152F1" w:rsidP="0053758D">
      <w:pPr>
        <w:rPr>
          <w:szCs w:val="24"/>
          <w:lang w:val="en-CA"/>
        </w:rPr>
      </w:pPr>
    </w:p>
    <w:p w14:paraId="29C97337" w14:textId="77777777" w:rsidR="00ED2380" w:rsidRDefault="00ED2380" w:rsidP="00ED2380">
      <w:pPr>
        <w:rPr>
          <w:lang w:val="en-CA"/>
        </w:rPr>
      </w:pPr>
      <w:r>
        <w:rPr>
          <w:lang w:val="en-CA"/>
        </w:rPr>
        <w:t xml:space="preserve">J3 </w:t>
      </w:r>
      <w:r w:rsidR="00AA6650">
        <w:rPr>
          <w:lang w:val="en-CA"/>
        </w:rPr>
        <w:t xml:space="preserve">OIC </w:t>
      </w:r>
      <w:r w:rsidR="00231602">
        <w:rPr>
          <w:lang w:val="en-CA"/>
        </w:rPr>
        <w:t>Interior</w:t>
      </w:r>
    </w:p>
    <w:p w14:paraId="29C97338" w14:textId="77777777" w:rsidR="00124960" w:rsidRDefault="00124960" w:rsidP="00124960">
      <w:pPr>
        <w:rPr>
          <w:lang w:val="en-CA"/>
        </w:rPr>
      </w:pPr>
      <w:r>
        <w:rPr>
          <w:lang w:val="en-CA"/>
        </w:rPr>
        <w:t>J3 Zone Training Officer (Thompson)</w:t>
      </w:r>
    </w:p>
    <w:p w14:paraId="29C97339" w14:textId="77777777" w:rsidR="00124960" w:rsidRDefault="00124960" w:rsidP="00124960">
      <w:pPr>
        <w:rPr>
          <w:lang w:val="en-CA"/>
        </w:rPr>
      </w:pPr>
      <w:r>
        <w:rPr>
          <w:lang w:val="en-CA"/>
        </w:rPr>
        <w:t>J3 Zone Training Officer (Okanagan)</w:t>
      </w:r>
    </w:p>
    <w:p w14:paraId="29C9733A" w14:textId="77777777" w:rsidR="002A1087" w:rsidRDefault="002A1087" w:rsidP="00124960">
      <w:pPr>
        <w:rPr>
          <w:lang w:val="en-CA"/>
        </w:rPr>
      </w:pPr>
      <w:r>
        <w:rPr>
          <w:lang w:val="en-CA"/>
        </w:rPr>
        <w:t>J3 Zone Training Officer (Prince George East)</w:t>
      </w:r>
    </w:p>
    <w:p w14:paraId="29C9733B" w14:textId="77777777" w:rsidR="002A1087" w:rsidRDefault="002A1087" w:rsidP="00124960">
      <w:pPr>
        <w:rPr>
          <w:lang w:val="en-CA"/>
        </w:rPr>
      </w:pPr>
      <w:r>
        <w:rPr>
          <w:lang w:val="en-CA"/>
        </w:rPr>
        <w:t>J3 Zone Training Officer (Prince George West)</w:t>
      </w:r>
    </w:p>
    <w:p w14:paraId="29C9733C" w14:textId="77777777" w:rsidR="00ED2380" w:rsidRDefault="00ED2380" w:rsidP="00ED2380">
      <w:pPr>
        <w:rPr>
          <w:lang w:val="en-CA"/>
        </w:rPr>
        <w:sectPr w:rsidR="00ED2380" w:rsidSect="00B60DDD">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cols w:space="720"/>
          <w:docGrid w:linePitch="360"/>
        </w:sectPr>
      </w:pPr>
      <w:r>
        <w:rPr>
          <w:lang w:val="en-CA"/>
        </w:rPr>
        <w:t>J5 Plans Officer (Elemental) x 3</w:t>
      </w:r>
      <w:r w:rsidR="00231602">
        <w:rPr>
          <w:lang w:val="en-CA"/>
        </w:rPr>
        <w:br/>
        <w:t>J5 Plans O (Reg Trg)</w:t>
      </w:r>
    </w:p>
    <w:p w14:paraId="29C9733D" w14:textId="77777777" w:rsidR="004F0B00" w:rsidRPr="00FE0983" w:rsidRDefault="004F0B00" w:rsidP="004F0B00">
      <w:pPr>
        <w:pStyle w:val="Default"/>
      </w:pPr>
      <w:r w:rsidRPr="00FE0983">
        <w:t xml:space="preserve">Annex A </w:t>
      </w:r>
    </w:p>
    <w:p w14:paraId="29C9733E" w14:textId="77777777" w:rsidR="00395535" w:rsidRDefault="00395535" w:rsidP="00395535">
      <w:pPr>
        <w:rPr>
          <w:noProof/>
          <w:lang w:val="en-CA" w:eastAsia="en-CA"/>
        </w:rPr>
      </w:pPr>
      <w:r>
        <w:rPr>
          <w:noProof/>
          <w:lang w:val="en-CA" w:eastAsia="en-CA"/>
        </w:rPr>
        <w:t xml:space="preserve">Joining Instructions </w:t>
      </w:r>
      <w:r w:rsidR="00124960">
        <w:rPr>
          <w:noProof/>
          <w:lang w:val="en-CA" w:eastAsia="en-CA"/>
        </w:rPr>
        <w:t>Vernon</w:t>
      </w:r>
      <w:r>
        <w:rPr>
          <w:noProof/>
          <w:lang w:val="en-CA" w:eastAsia="en-CA"/>
        </w:rPr>
        <w:t xml:space="preserve"> </w:t>
      </w:r>
      <w:r w:rsidR="004962E8">
        <w:rPr>
          <w:noProof/>
          <w:lang w:val="en-CA" w:eastAsia="en-CA"/>
        </w:rPr>
        <w:t>11-13 October 2019</w:t>
      </w:r>
    </w:p>
    <w:p w14:paraId="29C9733F" w14:textId="77777777" w:rsidR="004962E8" w:rsidRDefault="00CC4D4E" w:rsidP="00395535">
      <w:pPr>
        <w:rPr>
          <w:noProof/>
          <w:lang w:val="en-CA" w:eastAsia="en-CA"/>
        </w:rPr>
      </w:pPr>
      <w:r>
        <w:rPr>
          <w:noProof/>
          <w:lang w:val="en-CA" w:eastAsia="en-CA"/>
        </w:rPr>
        <w:t>Note: Camp  access (main gate</w:t>
      </w:r>
      <w:r w:rsidR="004962E8">
        <w:rPr>
          <w:noProof/>
          <w:lang w:val="en-CA" w:eastAsia="en-CA"/>
        </w:rPr>
        <w:t>) is off of 15</w:t>
      </w:r>
      <w:r w:rsidR="004962E8" w:rsidRPr="004962E8">
        <w:rPr>
          <w:noProof/>
          <w:vertAlign w:val="superscript"/>
          <w:lang w:val="en-CA" w:eastAsia="en-CA"/>
        </w:rPr>
        <w:t>th</w:t>
      </w:r>
      <w:r w:rsidR="004962E8">
        <w:rPr>
          <w:noProof/>
          <w:lang w:val="en-CA" w:eastAsia="en-CA"/>
        </w:rPr>
        <w:t xml:space="preserve"> ave</w:t>
      </w:r>
    </w:p>
    <w:p w14:paraId="29C97340" w14:textId="77777777" w:rsidR="005C4F62" w:rsidRPr="00FE0983" w:rsidRDefault="005C4F62" w:rsidP="00395535">
      <w:pPr>
        <w:pStyle w:val="Default"/>
      </w:pPr>
    </w:p>
    <w:p w14:paraId="29C97341" w14:textId="77777777" w:rsidR="005C4F62" w:rsidRDefault="005C4F62" w:rsidP="005452FF">
      <w:pPr>
        <w:pStyle w:val="Default"/>
      </w:pPr>
    </w:p>
    <w:p w14:paraId="29C97342" w14:textId="77777777" w:rsidR="009F4D42" w:rsidRDefault="009F4D42" w:rsidP="005452FF">
      <w:pPr>
        <w:pStyle w:val="Default"/>
      </w:pPr>
    </w:p>
    <w:p w14:paraId="29C97343" w14:textId="77777777" w:rsidR="009F4D42" w:rsidRPr="00FE0983" w:rsidRDefault="009F4D42" w:rsidP="005452FF">
      <w:pPr>
        <w:pStyle w:val="Default"/>
      </w:pPr>
    </w:p>
    <w:p w14:paraId="29C97344" w14:textId="77777777" w:rsidR="005C4F62" w:rsidRPr="00FE0983" w:rsidRDefault="00124960" w:rsidP="00ED2380">
      <w:pPr>
        <w:pStyle w:val="Default"/>
      </w:pPr>
      <w:r>
        <w:rPr>
          <w:noProof/>
          <w:lang w:eastAsia="en-CA"/>
        </w:rPr>
        <w:drawing>
          <wp:inline distT="0" distB="0" distL="0" distR="0" wp14:anchorId="29C97345" wp14:editId="29C97346">
            <wp:extent cx="8007437" cy="361446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007616" cy="3614549"/>
                    </a:xfrm>
                    <a:prstGeom prst="rect">
                      <a:avLst/>
                    </a:prstGeom>
                  </pic:spPr>
                </pic:pic>
              </a:graphicData>
            </a:graphic>
          </wp:inline>
        </w:drawing>
      </w:r>
    </w:p>
    <w:sectPr w:rsidR="005C4F62" w:rsidRPr="00FE0983" w:rsidSect="005D5FC6">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97349" w14:textId="77777777" w:rsidR="00713DD9" w:rsidRDefault="00713DD9" w:rsidP="004F0B00">
      <w:r>
        <w:separator/>
      </w:r>
    </w:p>
  </w:endnote>
  <w:endnote w:type="continuationSeparator" w:id="0">
    <w:p w14:paraId="29C9734A" w14:textId="77777777" w:rsidR="00713DD9" w:rsidRDefault="00713DD9" w:rsidP="004F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4D" w14:textId="77777777" w:rsidR="007E256D" w:rsidRDefault="007E2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4E" w14:textId="77777777" w:rsidR="00ED2380" w:rsidRPr="00D32FE7" w:rsidRDefault="00ED2380">
    <w:pPr>
      <w:pStyle w:val="Footer"/>
      <w:rPr>
        <w:lang w:val="en-CA"/>
      </w:rPr>
    </w:pPr>
    <w:r w:rsidRPr="00716CBB">
      <w:rPr>
        <w:lang w:val="en-CA"/>
      </w:rPr>
      <w:fldChar w:fldCharType="begin"/>
    </w:r>
    <w:r w:rsidRPr="00716CBB">
      <w:rPr>
        <w:lang w:val="en-CA"/>
      </w:rPr>
      <w:instrText xml:space="preserve"> PAGE   \* MERGEFORMAT </w:instrText>
    </w:r>
    <w:r w:rsidRPr="00716CBB">
      <w:rPr>
        <w:lang w:val="en-CA"/>
      </w:rPr>
      <w:fldChar w:fldCharType="separate"/>
    </w:r>
    <w:r w:rsidR="00402414">
      <w:rPr>
        <w:noProof/>
        <w:lang w:val="en-CA"/>
      </w:rPr>
      <w:t>2</w:t>
    </w:r>
    <w:r w:rsidRPr="00716CBB">
      <w:rPr>
        <w:noProof/>
        <w:lang w:val="en-CA"/>
      </w:rPr>
      <w:fldChar w:fldCharType="end"/>
    </w:r>
    <w:r w:rsidR="007E256D">
      <w:rPr>
        <w:lang w:val="en-CA"/>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50" w14:textId="77777777" w:rsidR="007E256D" w:rsidRDefault="007E25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51" w14:textId="77777777" w:rsidR="004E6817" w:rsidRPr="004F0B00" w:rsidRDefault="005D5FC6">
    <w:pPr>
      <w:pStyle w:val="Footer"/>
      <w:rPr>
        <w:lang w:val="en-CA"/>
      </w:rPr>
    </w:pPr>
    <w:r>
      <w:rPr>
        <w:lang w:val="en-CA"/>
      </w:rPr>
      <w:t>A-1/1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97347" w14:textId="77777777" w:rsidR="00713DD9" w:rsidRDefault="00713DD9" w:rsidP="004F0B00">
      <w:r>
        <w:separator/>
      </w:r>
    </w:p>
  </w:footnote>
  <w:footnote w:type="continuationSeparator" w:id="0">
    <w:p w14:paraId="29C97348" w14:textId="77777777" w:rsidR="00713DD9" w:rsidRDefault="00713DD9" w:rsidP="004F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4B" w14:textId="77777777" w:rsidR="007E256D" w:rsidRDefault="007E2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4C" w14:textId="77777777" w:rsidR="007E256D" w:rsidRDefault="007E2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734F" w14:textId="77777777" w:rsidR="007E256D" w:rsidRDefault="007E2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1E4"/>
    <w:multiLevelType w:val="hybridMultilevel"/>
    <w:tmpl w:val="D41CE98A"/>
    <w:lvl w:ilvl="0" w:tplc="C284D416">
      <w:start w:val="6"/>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F3EBB"/>
    <w:multiLevelType w:val="hybridMultilevel"/>
    <w:tmpl w:val="318EA592"/>
    <w:lvl w:ilvl="0" w:tplc="4B986618">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1B75D25"/>
    <w:multiLevelType w:val="hybridMultilevel"/>
    <w:tmpl w:val="628C295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816A04"/>
    <w:multiLevelType w:val="hybridMultilevel"/>
    <w:tmpl w:val="0D98BB3A"/>
    <w:lvl w:ilvl="0" w:tplc="FD6A8D7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20727F4C"/>
    <w:multiLevelType w:val="hybridMultilevel"/>
    <w:tmpl w:val="2AF8CE1E"/>
    <w:lvl w:ilvl="0" w:tplc="638668A0">
      <w:start w:val="4"/>
      <w:numFmt w:val="decimal"/>
      <w:lvlText w:val="%1."/>
      <w:lvlJc w:val="left"/>
      <w:pPr>
        <w:ind w:left="479" w:hanging="360"/>
      </w:pPr>
      <w:rPr>
        <w:rFonts w:eastAsiaTheme="minorHAnsi" w:cstheme="minorBidi"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20853D28"/>
    <w:multiLevelType w:val="hybridMultilevel"/>
    <w:tmpl w:val="BA96A3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D40CD4"/>
    <w:multiLevelType w:val="hybridMultilevel"/>
    <w:tmpl w:val="26FCDA86"/>
    <w:lvl w:ilvl="0" w:tplc="F90E53C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DC0623A"/>
    <w:multiLevelType w:val="hybridMultilevel"/>
    <w:tmpl w:val="1F80DA9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E2249D"/>
    <w:multiLevelType w:val="hybridMultilevel"/>
    <w:tmpl w:val="A4FCF0F6"/>
    <w:lvl w:ilvl="0" w:tplc="4926834E">
      <w:start w:val="4"/>
      <w:numFmt w:val="decimal"/>
      <w:lvlText w:val="%1."/>
      <w:lvlJc w:val="left"/>
      <w:pPr>
        <w:ind w:left="479" w:hanging="360"/>
      </w:pPr>
      <w:rPr>
        <w:rFonts w:eastAsiaTheme="minorHAnsi" w:cstheme="minorBidi"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3DD73294"/>
    <w:multiLevelType w:val="hybridMultilevel"/>
    <w:tmpl w:val="4A68D2A4"/>
    <w:lvl w:ilvl="0" w:tplc="114AA6D0">
      <w:start w:val="8"/>
      <w:numFmt w:val="decimal"/>
      <w:lvlText w:val="%1."/>
      <w:lvlJc w:val="left"/>
      <w:pPr>
        <w:ind w:left="1080" w:hanging="360"/>
      </w:pPr>
      <w:rPr>
        <w:rFonts w:eastAsiaTheme="minorHAnsi" w:cstheme="minorBidi" w:hint="default"/>
      </w:rPr>
    </w:lvl>
    <w:lvl w:ilvl="1" w:tplc="1ED66CA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9472E4"/>
    <w:multiLevelType w:val="hybridMultilevel"/>
    <w:tmpl w:val="BE22D866"/>
    <w:lvl w:ilvl="0" w:tplc="325E987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25A4497"/>
    <w:multiLevelType w:val="hybridMultilevel"/>
    <w:tmpl w:val="2EA016C0"/>
    <w:lvl w:ilvl="0" w:tplc="1ED66CAA">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6777508"/>
    <w:multiLevelType w:val="hybridMultilevel"/>
    <w:tmpl w:val="04BE6E24"/>
    <w:lvl w:ilvl="0" w:tplc="D8049BC2">
      <w:start w:val="1"/>
      <w:numFmt w:val="decimal"/>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21654DE"/>
    <w:multiLevelType w:val="hybridMultilevel"/>
    <w:tmpl w:val="4356C6D0"/>
    <w:lvl w:ilvl="0" w:tplc="E7E4A27E">
      <w:start w:val="3"/>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F374F3"/>
    <w:multiLevelType w:val="hybridMultilevel"/>
    <w:tmpl w:val="A08EFA3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ED66CAA">
      <w:start w:val="1"/>
      <w:numFmt w:val="decimal"/>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8303F3A"/>
    <w:multiLevelType w:val="hybridMultilevel"/>
    <w:tmpl w:val="BD0E3A90"/>
    <w:lvl w:ilvl="0" w:tplc="1ED66CAA">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7A9D28B6"/>
    <w:multiLevelType w:val="hybridMultilevel"/>
    <w:tmpl w:val="1214117A"/>
    <w:lvl w:ilvl="0" w:tplc="C7CC7DBE">
      <w:start w:val="1"/>
      <w:numFmt w:val="decimal"/>
      <w:lvlText w:val="%1."/>
      <w:lvlJc w:val="left"/>
      <w:pPr>
        <w:ind w:left="119" w:hanging="821"/>
      </w:pPr>
      <w:rPr>
        <w:rFonts w:ascii="Times New Roman" w:eastAsia="Times New Roman" w:hAnsi="Times New Roman" w:cs="Times New Roman" w:hint="default"/>
        <w:w w:val="100"/>
        <w:sz w:val="23"/>
        <w:szCs w:val="23"/>
      </w:rPr>
    </w:lvl>
    <w:lvl w:ilvl="1" w:tplc="70726176">
      <w:start w:val="1"/>
      <w:numFmt w:val="bullet"/>
      <w:lvlText w:val="•"/>
      <w:lvlJc w:val="left"/>
      <w:pPr>
        <w:ind w:left="1002" w:hanging="821"/>
      </w:pPr>
    </w:lvl>
    <w:lvl w:ilvl="2" w:tplc="43EAC17E">
      <w:start w:val="1"/>
      <w:numFmt w:val="bullet"/>
      <w:lvlText w:val="•"/>
      <w:lvlJc w:val="left"/>
      <w:pPr>
        <w:ind w:left="1884" w:hanging="821"/>
      </w:pPr>
    </w:lvl>
    <w:lvl w:ilvl="3" w:tplc="B0EE503E">
      <w:start w:val="1"/>
      <w:numFmt w:val="bullet"/>
      <w:lvlText w:val="•"/>
      <w:lvlJc w:val="left"/>
      <w:pPr>
        <w:ind w:left="2766" w:hanging="821"/>
      </w:pPr>
    </w:lvl>
    <w:lvl w:ilvl="4" w:tplc="C354FC46">
      <w:start w:val="1"/>
      <w:numFmt w:val="bullet"/>
      <w:lvlText w:val="•"/>
      <w:lvlJc w:val="left"/>
      <w:pPr>
        <w:ind w:left="3648" w:hanging="821"/>
      </w:pPr>
    </w:lvl>
    <w:lvl w:ilvl="5" w:tplc="BEC8AA28">
      <w:start w:val="1"/>
      <w:numFmt w:val="bullet"/>
      <w:lvlText w:val="•"/>
      <w:lvlJc w:val="left"/>
      <w:pPr>
        <w:ind w:left="4530" w:hanging="821"/>
      </w:pPr>
    </w:lvl>
    <w:lvl w:ilvl="6" w:tplc="66AC359C">
      <w:start w:val="1"/>
      <w:numFmt w:val="bullet"/>
      <w:lvlText w:val="•"/>
      <w:lvlJc w:val="left"/>
      <w:pPr>
        <w:ind w:left="5412" w:hanging="821"/>
      </w:pPr>
    </w:lvl>
    <w:lvl w:ilvl="7" w:tplc="12EEB56C">
      <w:start w:val="1"/>
      <w:numFmt w:val="bullet"/>
      <w:lvlText w:val="•"/>
      <w:lvlJc w:val="left"/>
      <w:pPr>
        <w:ind w:left="6294" w:hanging="821"/>
      </w:pPr>
    </w:lvl>
    <w:lvl w:ilvl="8" w:tplc="783621DA">
      <w:start w:val="1"/>
      <w:numFmt w:val="bullet"/>
      <w:lvlText w:val="•"/>
      <w:lvlJc w:val="left"/>
      <w:pPr>
        <w:ind w:left="7176" w:hanging="821"/>
      </w:pPr>
    </w:lvl>
  </w:abstractNum>
  <w:num w:numId="1">
    <w:abstractNumId w:val="1"/>
  </w:num>
  <w:num w:numId="2">
    <w:abstractNumId w:val="5"/>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8"/>
  </w:num>
  <w:num w:numId="6">
    <w:abstractNumId w:val="4"/>
  </w:num>
  <w:num w:numId="7">
    <w:abstractNumId w:val="0"/>
  </w:num>
  <w:num w:numId="8">
    <w:abstractNumId w:val="9"/>
  </w:num>
  <w:num w:numId="9">
    <w:abstractNumId w:val="14"/>
  </w:num>
  <w:num w:numId="10">
    <w:abstractNumId w:val="6"/>
  </w:num>
  <w:num w:numId="11">
    <w:abstractNumId w:val="11"/>
  </w:num>
  <w:num w:numId="12">
    <w:abstractNumId w:val="3"/>
  </w:num>
  <w:num w:numId="13">
    <w:abstractNumId w:val="10"/>
  </w:num>
  <w:num w:numId="14">
    <w:abstractNumId w:val="2"/>
  </w:num>
  <w:num w:numId="15">
    <w:abstractNumId w:val="12"/>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F1"/>
    <w:rsid w:val="0000730B"/>
    <w:rsid w:val="00023BB8"/>
    <w:rsid w:val="000317F5"/>
    <w:rsid w:val="000741FE"/>
    <w:rsid w:val="000779EE"/>
    <w:rsid w:val="000A30AE"/>
    <w:rsid w:val="000A339D"/>
    <w:rsid w:val="000C4F9A"/>
    <w:rsid w:val="000E214F"/>
    <w:rsid w:val="00103B07"/>
    <w:rsid w:val="00124960"/>
    <w:rsid w:val="00165895"/>
    <w:rsid w:val="0018535B"/>
    <w:rsid w:val="00193F0C"/>
    <w:rsid w:val="001B12D9"/>
    <w:rsid w:val="001C40ED"/>
    <w:rsid w:val="001F0205"/>
    <w:rsid w:val="00231602"/>
    <w:rsid w:val="00245C18"/>
    <w:rsid w:val="00293470"/>
    <w:rsid w:val="002A1087"/>
    <w:rsid w:val="002E41EF"/>
    <w:rsid w:val="003302A4"/>
    <w:rsid w:val="00335839"/>
    <w:rsid w:val="00395535"/>
    <w:rsid w:val="003B2233"/>
    <w:rsid w:val="00402414"/>
    <w:rsid w:val="00442EC3"/>
    <w:rsid w:val="0045747E"/>
    <w:rsid w:val="00482A74"/>
    <w:rsid w:val="004962E8"/>
    <w:rsid w:val="004C0845"/>
    <w:rsid w:val="004C1C1A"/>
    <w:rsid w:val="004C7D53"/>
    <w:rsid w:val="004E6817"/>
    <w:rsid w:val="004F0B00"/>
    <w:rsid w:val="0052275B"/>
    <w:rsid w:val="00526293"/>
    <w:rsid w:val="0053758D"/>
    <w:rsid w:val="005452FF"/>
    <w:rsid w:val="0054765C"/>
    <w:rsid w:val="005A4AA3"/>
    <w:rsid w:val="005C4F62"/>
    <w:rsid w:val="005D5FC6"/>
    <w:rsid w:val="005F5047"/>
    <w:rsid w:val="00621871"/>
    <w:rsid w:val="00662CDD"/>
    <w:rsid w:val="00681241"/>
    <w:rsid w:val="006F1E8D"/>
    <w:rsid w:val="006F7AAF"/>
    <w:rsid w:val="00713DD9"/>
    <w:rsid w:val="007152F1"/>
    <w:rsid w:val="00737055"/>
    <w:rsid w:val="00771C31"/>
    <w:rsid w:val="00777185"/>
    <w:rsid w:val="007A07C2"/>
    <w:rsid w:val="007E256D"/>
    <w:rsid w:val="007E720A"/>
    <w:rsid w:val="008777BF"/>
    <w:rsid w:val="008C623D"/>
    <w:rsid w:val="00971C56"/>
    <w:rsid w:val="00973D54"/>
    <w:rsid w:val="00981A5B"/>
    <w:rsid w:val="00996818"/>
    <w:rsid w:val="009F4D42"/>
    <w:rsid w:val="00A17105"/>
    <w:rsid w:val="00A50DD6"/>
    <w:rsid w:val="00AA1542"/>
    <w:rsid w:val="00AA6650"/>
    <w:rsid w:val="00AC33DD"/>
    <w:rsid w:val="00AF02EC"/>
    <w:rsid w:val="00AF4EF0"/>
    <w:rsid w:val="00B303AF"/>
    <w:rsid w:val="00B60DDD"/>
    <w:rsid w:val="00BC2EDD"/>
    <w:rsid w:val="00BD0C42"/>
    <w:rsid w:val="00C033FD"/>
    <w:rsid w:val="00C14170"/>
    <w:rsid w:val="00C346F1"/>
    <w:rsid w:val="00C514DA"/>
    <w:rsid w:val="00C8741A"/>
    <w:rsid w:val="00C9637D"/>
    <w:rsid w:val="00CC4D4E"/>
    <w:rsid w:val="00D12424"/>
    <w:rsid w:val="00D20936"/>
    <w:rsid w:val="00DB170C"/>
    <w:rsid w:val="00DC2257"/>
    <w:rsid w:val="00DD00CC"/>
    <w:rsid w:val="00DE355C"/>
    <w:rsid w:val="00DE3EC5"/>
    <w:rsid w:val="00DF4291"/>
    <w:rsid w:val="00E249ED"/>
    <w:rsid w:val="00E4387D"/>
    <w:rsid w:val="00E537F5"/>
    <w:rsid w:val="00E674D2"/>
    <w:rsid w:val="00EC5005"/>
    <w:rsid w:val="00ED2380"/>
    <w:rsid w:val="00F03B7F"/>
    <w:rsid w:val="00F51405"/>
    <w:rsid w:val="00FB740D"/>
    <w:rsid w:val="00FD1256"/>
    <w:rsid w:val="00FE0983"/>
    <w:rsid w:val="00FE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725A"/>
  <w15:docId w15:val="{D76A6748-DF8A-40C2-B293-7106796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33DD"/>
    <w:pPr>
      <w:ind w:left="720"/>
      <w:contextualSpacing/>
    </w:pPr>
  </w:style>
  <w:style w:type="paragraph" w:styleId="Header">
    <w:name w:val="header"/>
    <w:basedOn w:val="Normal"/>
    <w:link w:val="HeaderChar"/>
    <w:uiPriority w:val="99"/>
    <w:unhideWhenUsed/>
    <w:rsid w:val="004F0B00"/>
    <w:pPr>
      <w:tabs>
        <w:tab w:val="center" w:pos="4680"/>
        <w:tab w:val="right" w:pos="9360"/>
      </w:tabs>
    </w:pPr>
  </w:style>
  <w:style w:type="character" w:customStyle="1" w:styleId="HeaderChar">
    <w:name w:val="Header Char"/>
    <w:basedOn w:val="DefaultParagraphFont"/>
    <w:link w:val="Header"/>
    <w:uiPriority w:val="99"/>
    <w:rsid w:val="004F0B00"/>
  </w:style>
  <w:style w:type="paragraph" w:styleId="Footer">
    <w:name w:val="footer"/>
    <w:basedOn w:val="Normal"/>
    <w:link w:val="FooterChar"/>
    <w:uiPriority w:val="99"/>
    <w:unhideWhenUsed/>
    <w:rsid w:val="004F0B00"/>
    <w:pPr>
      <w:tabs>
        <w:tab w:val="center" w:pos="4680"/>
        <w:tab w:val="right" w:pos="9360"/>
      </w:tabs>
    </w:pPr>
  </w:style>
  <w:style w:type="character" w:customStyle="1" w:styleId="FooterChar">
    <w:name w:val="Footer Char"/>
    <w:basedOn w:val="DefaultParagraphFont"/>
    <w:link w:val="Footer"/>
    <w:uiPriority w:val="99"/>
    <w:rsid w:val="004F0B00"/>
  </w:style>
  <w:style w:type="paragraph" w:customStyle="1" w:styleId="Default">
    <w:name w:val="Default"/>
    <w:rsid w:val="004F0B00"/>
    <w:pPr>
      <w:autoSpaceDE w:val="0"/>
      <w:autoSpaceDN w:val="0"/>
      <w:adjustRightInd w:val="0"/>
    </w:pPr>
    <w:rPr>
      <w:rFonts w:cs="Times New Roman"/>
      <w:color w:val="000000"/>
      <w:szCs w:val="24"/>
      <w:lang w:val="en-CA"/>
    </w:rPr>
  </w:style>
  <w:style w:type="character" w:styleId="Hyperlink">
    <w:name w:val="Hyperlink"/>
    <w:basedOn w:val="DefaultParagraphFont"/>
    <w:uiPriority w:val="99"/>
    <w:unhideWhenUsed/>
    <w:rsid w:val="004F0B00"/>
    <w:rPr>
      <w:color w:val="0000FF" w:themeColor="hyperlink"/>
      <w:u w:val="single"/>
    </w:rPr>
  </w:style>
  <w:style w:type="table" w:styleId="TableGrid">
    <w:name w:val="Table Grid"/>
    <w:basedOn w:val="TableNormal"/>
    <w:uiPriority w:val="59"/>
    <w:rsid w:val="004F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3470"/>
    <w:rPr>
      <w:b/>
      <w:bCs/>
    </w:rPr>
  </w:style>
  <w:style w:type="paragraph" w:styleId="BodyText">
    <w:name w:val="Body Text"/>
    <w:basedOn w:val="Normal"/>
    <w:link w:val="BodyTextChar"/>
    <w:uiPriority w:val="1"/>
    <w:unhideWhenUsed/>
    <w:qFormat/>
    <w:rsid w:val="000A30AE"/>
    <w:pPr>
      <w:widowControl w:val="0"/>
      <w:ind w:left="119"/>
    </w:pPr>
    <w:rPr>
      <w:rFonts w:eastAsia="Times New Roman"/>
      <w:szCs w:val="24"/>
    </w:rPr>
  </w:style>
  <w:style w:type="character" w:customStyle="1" w:styleId="BodyTextChar">
    <w:name w:val="Body Text Char"/>
    <w:basedOn w:val="DefaultParagraphFont"/>
    <w:link w:val="BodyText"/>
    <w:uiPriority w:val="1"/>
    <w:rsid w:val="000A30AE"/>
    <w:rPr>
      <w:rFonts w:eastAsia="Times New Roman"/>
      <w:szCs w:val="24"/>
    </w:rPr>
  </w:style>
  <w:style w:type="character" w:styleId="FollowedHyperlink">
    <w:name w:val="FollowedHyperlink"/>
    <w:basedOn w:val="DefaultParagraphFont"/>
    <w:uiPriority w:val="99"/>
    <w:semiHidden/>
    <w:unhideWhenUsed/>
    <w:rsid w:val="005C4F62"/>
    <w:rPr>
      <w:color w:val="800080" w:themeColor="followedHyperlink"/>
      <w:u w:val="single"/>
    </w:rPr>
  </w:style>
  <w:style w:type="paragraph" w:styleId="BalloonText">
    <w:name w:val="Balloon Text"/>
    <w:basedOn w:val="Normal"/>
    <w:link w:val="BalloonTextChar"/>
    <w:uiPriority w:val="99"/>
    <w:semiHidden/>
    <w:unhideWhenUsed/>
    <w:rsid w:val="009F4D42"/>
    <w:rPr>
      <w:rFonts w:ascii="Tahoma" w:hAnsi="Tahoma" w:cs="Tahoma"/>
      <w:sz w:val="16"/>
      <w:szCs w:val="16"/>
    </w:rPr>
  </w:style>
  <w:style w:type="character" w:customStyle="1" w:styleId="BalloonTextChar">
    <w:name w:val="Balloon Text Char"/>
    <w:basedOn w:val="DefaultParagraphFont"/>
    <w:link w:val="BalloonText"/>
    <w:uiPriority w:val="99"/>
    <w:semiHidden/>
    <w:rsid w:val="009F4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3746">
      <w:bodyDiv w:val="1"/>
      <w:marLeft w:val="0"/>
      <w:marRight w:val="0"/>
      <w:marTop w:val="0"/>
      <w:marBottom w:val="0"/>
      <w:divBdr>
        <w:top w:val="none" w:sz="0" w:space="0" w:color="auto"/>
        <w:left w:val="none" w:sz="0" w:space="0" w:color="auto"/>
        <w:bottom w:val="none" w:sz="0" w:space="0" w:color="auto"/>
        <w:right w:val="none" w:sz="0" w:space="0" w:color="auto"/>
      </w:divBdr>
    </w:div>
    <w:div w:id="65302984">
      <w:bodyDiv w:val="1"/>
      <w:marLeft w:val="0"/>
      <w:marRight w:val="0"/>
      <w:marTop w:val="0"/>
      <w:marBottom w:val="0"/>
      <w:divBdr>
        <w:top w:val="none" w:sz="0" w:space="0" w:color="auto"/>
        <w:left w:val="none" w:sz="0" w:space="0" w:color="auto"/>
        <w:bottom w:val="none" w:sz="0" w:space="0" w:color="auto"/>
        <w:right w:val="none" w:sz="0" w:space="0" w:color="auto"/>
      </w:divBdr>
    </w:div>
    <w:div w:id="622420650">
      <w:bodyDiv w:val="1"/>
      <w:marLeft w:val="0"/>
      <w:marRight w:val="0"/>
      <w:marTop w:val="0"/>
      <w:marBottom w:val="0"/>
      <w:divBdr>
        <w:top w:val="none" w:sz="0" w:space="0" w:color="auto"/>
        <w:left w:val="none" w:sz="0" w:space="0" w:color="auto"/>
        <w:bottom w:val="none" w:sz="0" w:space="0" w:color="auto"/>
        <w:right w:val="none" w:sz="0" w:space="0" w:color="auto"/>
      </w:divBdr>
    </w:div>
    <w:div w:id="1614247092">
      <w:bodyDiv w:val="1"/>
      <w:marLeft w:val="0"/>
      <w:marRight w:val="0"/>
      <w:marTop w:val="0"/>
      <w:marBottom w:val="0"/>
      <w:divBdr>
        <w:top w:val="none" w:sz="0" w:space="0" w:color="auto"/>
        <w:left w:val="none" w:sz="0" w:space="0" w:color="auto"/>
        <w:bottom w:val="none" w:sz="0" w:space="0" w:color="auto"/>
        <w:right w:val="none" w:sz="0" w:space="0" w:color="auto"/>
      </w:divBdr>
    </w:div>
    <w:div w:id="1922133336">
      <w:bodyDiv w:val="1"/>
      <w:marLeft w:val="0"/>
      <w:marRight w:val="0"/>
      <w:marTop w:val="0"/>
      <w:marBottom w:val="0"/>
      <w:divBdr>
        <w:top w:val="none" w:sz="0" w:space="0" w:color="auto"/>
        <w:left w:val="none" w:sz="0" w:space="0" w:color="auto"/>
        <w:bottom w:val="none" w:sz="0" w:space="0" w:color="auto"/>
        <w:right w:val="none" w:sz="0" w:space="0" w:color="auto"/>
      </w:divBdr>
    </w:div>
    <w:div w:id="2035303286">
      <w:bodyDiv w:val="1"/>
      <w:marLeft w:val="0"/>
      <w:marRight w:val="0"/>
      <w:marTop w:val="0"/>
      <w:marBottom w:val="0"/>
      <w:divBdr>
        <w:top w:val="none" w:sz="0" w:space="0" w:color="auto"/>
        <w:left w:val="none" w:sz="0" w:space="0" w:color="auto"/>
        <w:bottom w:val="none" w:sz="0" w:space="0" w:color="auto"/>
        <w:right w:val="none" w:sz="0" w:space="0" w:color="auto"/>
      </w:divBdr>
    </w:div>
    <w:div w:id="2138061656">
      <w:bodyDiv w:val="1"/>
      <w:marLeft w:val="0"/>
      <w:marRight w:val="0"/>
      <w:marTop w:val="0"/>
      <w:marBottom w:val="0"/>
      <w:divBdr>
        <w:top w:val="none" w:sz="0" w:space="0" w:color="auto"/>
        <w:left w:val="none" w:sz="0" w:space="0" w:color="auto"/>
        <w:bottom w:val="none" w:sz="0" w:space="0" w:color="auto"/>
        <w:right w:val="none" w:sz="0" w:space="0" w:color="auto"/>
      </w:divBdr>
    </w:div>
    <w:div w:id="2144231714">
      <w:bodyDiv w:val="1"/>
      <w:marLeft w:val="0"/>
      <w:marRight w:val="0"/>
      <w:marTop w:val="0"/>
      <w:marBottom w:val="0"/>
      <w:divBdr>
        <w:top w:val="none" w:sz="0" w:space="0" w:color="auto"/>
        <w:left w:val="none" w:sz="0" w:space="0" w:color="auto"/>
        <w:bottom w:val="none" w:sz="0" w:space="0" w:color="auto"/>
        <w:right w:val="none" w:sz="0" w:space="0" w:color="auto"/>
      </w:divBdr>
    </w:div>
    <w:div w:id="21452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981A-0089-4783-B4C7-1589A560BE3E}">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367C004-9E65-40FB-BA90-A4DD27C7C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FE721D-2253-4E89-8DD8-B3689AF7FC3C}">
  <ds:schemaRefs>
    <ds:schemaRef ds:uri="http://schemas.microsoft.com/sharepoint/v3/contenttype/forms"/>
  </ds:schemaRefs>
</ds:datastoreItem>
</file>

<file path=customXml/itemProps4.xml><?xml version="1.0" encoding="utf-8"?>
<ds:datastoreItem xmlns:ds="http://schemas.openxmlformats.org/officeDocument/2006/customXml" ds:itemID="{53CE97BF-3F51-4ED1-B6C9-8F506949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zweng.jc</dc:creator>
  <cp:lastModifiedBy>Rossner OCdt T</cp:lastModifiedBy>
  <cp:revision>2</cp:revision>
  <cp:lastPrinted>2017-11-13T03:43:00Z</cp:lastPrinted>
  <dcterms:created xsi:type="dcterms:W3CDTF">2019-10-10T00:06:00Z</dcterms:created>
  <dcterms:modified xsi:type="dcterms:W3CDTF">2019-10-10T00:06:00Z</dcterms:modified>
</cp:coreProperties>
</file>